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76381548"/>
        <w:docPartObj>
          <w:docPartGallery w:val="Cover Pages"/>
          <w:docPartUnique/>
        </w:docPartObj>
      </w:sdtPr>
      <w:sdtEndPr>
        <w:rPr>
          <w:rFonts w:ascii="Century Gothic" w:hAnsi="Century Gothic"/>
          <w:sz w:val="36"/>
          <w:szCs w:val="36"/>
        </w:rPr>
      </w:sdtEndPr>
      <w:sdtContent>
        <w:p w14:paraId="5E3F74B7" w14:textId="77777777" w:rsidR="00B64CAC" w:rsidRDefault="008E6F6E" w:rsidP="00B64CAC">
          <w:r>
            <w:rPr>
              <w:noProof/>
            </w:rPr>
            <mc:AlternateContent>
              <mc:Choice Requires="wps">
                <w:drawing>
                  <wp:anchor distT="0" distB="0" distL="114300" distR="114300" simplePos="0" relativeHeight="251665408" behindDoc="0" locked="0" layoutInCell="1" allowOverlap="1" wp14:anchorId="1E7FE930" wp14:editId="352919CF">
                    <wp:simplePos x="0" y="0"/>
                    <wp:positionH relativeFrom="page">
                      <wp:posOffset>-113665</wp:posOffset>
                    </wp:positionH>
                    <wp:positionV relativeFrom="page">
                      <wp:posOffset>5005070</wp:posOffset>
                    </wp:positionV>
                    <wp:extent cx="10490200" cy="1009650"/>
                    <wp:effectExtent l="0" t="0" r="0" b="12065"/>
                    <wp:wrapSquare wrapText="bothSides"/>
                    <wp:docPr id="153" name="Text Box 53"/>
                    <wp:cNvGraphicFramePr/>
                    <a:graphic xmlns:a="http://schemas.openxmlformats.org/drawingml/2006/main">
                      <a:graphicData uri="http://schemas.microsoft.com/office/word/2010/wordprocessingShape">
                        <wps:wsp>
                          <wps:cNvSpPr txBox="1"/>
                          <wps:spPr>
                            <a:xfrm>
                              <a:off x="0" y="0"/>
                              <a:ext cx="10490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29E78" w14:textId="6C96FBC7" w:rsidR="008E6F6E" w:rsidRDefault="008E6F6E">
                                <w:pPr>
                                  <w:pStyle w:val="NoSpacing"/>
                                  <w:jc w:val="right"/>
                                  <w:rPr>
                                    <w:color w:val="4472C4" w:themeColor="accent1"/>
                                    <w:sz w:val="28"/>
                                    <w:szCs w:val="28"/>
                                  </w:rPr>
                                </w:pPr>
                                <w:r>
                                  <w:rPr>
                                    <w:color w:val="4472C4" w:themeColor="accent1"/>
                                    <w:sz w:val="28"/>
                                    <w:szCs w:val="28"/>
                                  </w:rPr>
                                  <w:t>Check List</w:t>
                                </w:r>
                              </w:p>
                              <w:p w14:paraId="0ED1DA1A" w14:textId="77777777" w:rsidR="008E6F6E" w:rsidRDefault="008E6F6E" w:rsidP="008E6F6E">
                                <w:pPr>
                                  <w:jc w:val="right"/>
                                  <w:rPr>
                                    <w:rFonts w:ascii="Century Gothic" w:hAnsi="Century Gothic"/>
                                    <w:sz w:val="24"/>
                                    <w:szCs w:val="24"/>
                                  </w:rPr>
                                </w:pPr>
                                <w:r w:rsidRPr="000A0CA6">
                                  <w:rPr>
                                    <w:rFonts w:ascii="Century Gothic" w:hAnsi="Century Gothic"/>
                                    <w:sz w:val="24"/>
                                    <w:szCs w:val="24"/>
                                  </w:rPr>
                                  <w:t xml:space="preserve">Please note that this application must contain sufficient information and supporting documents to allow </w:t>
                                </w:r>
                                <w:r>
                                  <w:rPr>
                                    <w:rFonts w:ascii="Century Gothic" w:hAnsi="Century Gothic"/>
                                    <w:sz w:val="24"/>
                                    <w:szCs w:val="24"/>
                                  </w:rPr>
                                  <w:t xml:space="preserve">adjudication and </w:t>
                                </w:r>
                                <w:r w:rsidRPr="000A0CA6">
                                  <w:rPr>
                                    <w:rFonts w:ascii="Century Gothic" w:hAnsi="Century Gothic"/>
                                    <w:sz w:val="24"/>
                                    <w:szCs w:val="24"/>
                                  </w:rPr>
                                  <w:t>peer review teams to have a clear understanding of the activity to avoid submission decline.</w:t>
                                </w:r>
                              </w:p>
                              <w:p w14:paraId="38B6210F" w14:textId="26E3DE3F" w:rsidR="008E6F6E" w:rsidRDefault="008E6F6E" w:rsidP="008E6F6E">
                                <w:pPr>
                                  <w:pStyle w:val="NoSpacing"/>
                                  <w:jc w:val="both"/>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type w14:anchorId="1E7FE930" id="_x0000_t202" coordsize="21600,21600" o:spt="202" path="m,l,21600r21600,l21600,xe">
                    <v:stroke joinstyle="miter"/>
                    <v:path gradientshapeok="t" o:connecttype="rect"/>
                  </v:shapetype>
                  <v:shape id="Text Box 53" o:spid="_x0000_s1026" type="#_x0000_t202" style="position:absolute;margin-left:-8.95pt;margin-top:394.1pt;width:826pt;height:79.5pt;z-index:251665408;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" filled="f" stroked="f" strokeweight=".5pt">
                    <v:textbox style="mso-fit-shape-to-text:t" inset="126pt,0,54pt,0">
                      <w:txbxContent>
                        <w:p w14:paraId="2AF29E78" w14:textId="6C96FBC7" w:rsidR="008E6F6E" w:rsidRDefault="008E6F6E">
                          <w:pPr>
                            <w:pStyle w:val="NoSpacing"/>
                            <w:jc w:val="right"/>
                            <w:rPr>
                              <w:color w:val="4472C4" w:themeColor="accent1"/>
                              <w:sz w:val="28"/>
                              <w:szCs w:val="28"/>
                            </w:rPr>
                          </w:pPr>
                          <w:r>
                            <w:rPr>
                              <w:color w:val="4472C4" w:themeColor="accent1"/>
                              <w:sz w:val="28"/>
                              <w:szCs w:val="28"/>
                            </w:rPr>
                            <w:t>Check List</w:t>
                          </w:r>
                        </w:p>
                        <w:p w14:paraId="0ED1DA1A" w14:textId="77777777" w:rsidR="008E6F6E" w:rsidRDefault="008E6F6E" w:rsidP="008E6F6E">
                          <w:pPr>
                            <w:jc w:val="right"/>
                            <w:rPr>
                              <w:rFonts w:ascii="Century Gothic" w:hAnsi="Century Gothic"/>
                              <w:sz w:val="24"/>
                              <w:szCs w:val="24"/>
                            </w:rPr>
                          </w:pPr>
                          <w:r w:rsidRPr="000A0CA6">
                            <w:rPr>
                              <w:rFonts w:ascii="Century Gothic" w:hAnsi="Century Gothic"/>
                              <w:sz w:val="24"/>
                              <w:szCs w:val="24"/>
                            </w:rPr>
                            <w:t xml:space="preserve">Please note that this application must contain sufficient information and supporting documents to allow </w:t>
                          </w:r>
                          <w:r>
                            <w:rPr>
                              <w:rFonts w:ascii="Century Gothic" w:hAnsi="Century Gothic"/>
                              <w:sz w:val="24"/>
                              <w:szCs w:val="24"/>
                            </w:rPr>
                            <w:t xml:space="preserve">adjudication and </w:t>
                          </w:r>
                          <w:r w:rsidRPr="000A0CA6">
                            <w:rPr>
                              <w:rFonts w:ascii="Century Gothic" w:hAnsi="Century Gothic"/>
                              <w:sz w:val="24"/>
                              <w:szCs w:val="24"/>
                            </w:rPr>
                            <w:t>peer review teams to have a clear understanding of the activity to avoid submission decline.</w:t>
                          </w:r>
                        </w:p>
                        <w:p w14:paraId="38B6210F" w14:textId="26E3DE3F" w:rsidR="008E6F6E" w:rsidRDefault="008E6F6E" w:rsidP="008E6F6E">
                          <w:pPr>
                            <w:pStyle w:val="NoSpacing"/>
                            <w:jc w:val="both"/>
                            <w:rPr>
                              <w:color w:val="595959" w:themeColor="text1" w:themeTint="A6"/>
                              <w:sz w:val="20"/>
                              <w:szCs w:val="20"/>
                            </w:rPr>
                          </w:pPr>
                        </w:p>
                      </w:txbxContent>
                    </v:textbox>
                    <w10:wrap type="square" anchorx="page" anchory="page"/>
                  </v:shape>
                </w:pict>
              </mc:Fallback>
            </mc:AlternateContent>
          </w:r>
          <w:r>
            <w:rPr>
              <w:noProof/>
            </w:rPr>
            <w:drawing>
              <wp:anchor distT="0" distB="0" distL="114300" distR="114300" simplePos="0" relativeHeight="251667456" behindDoc="1" locked="0" layoutInCell="1" allowOverlap="1" wp14:anchorId="70365FAC" wp14:editId="2DCCC3E1">
                <wp:simplePos x="0" y="0"/>
                <wp:positionH relativeFrom="column">
                  <wp:posOffset>-123825</wp:posOffset>
                </wp:positionH>
                <wp:positionV relativeFrom="paragraph">
                  <wp:posOffset>638175</wp:posOffset>
                </wp:positionV>
                <wp:extent cx="3566160" cy="1420495"/>
                <wp:effectExtent l="0" t="0" r="0" b="8255"/>
                <wp:wrapNone/>
                <wp:docPr id="1053583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1420495"/>
                        </a:xfrm>
                        <a:prstGeom prst="rect">
                          <a:avLst/>
                        </a:prstGeom>
                        <a:noFill/>
                      </pic:spPr>
                    </pic:pic>
                  </a:graphicData>
                </a:graphic>
              </wp:anchor>
            </w:drawing>
          </w:r>
          <w:r>
            <w:rPr>
              <w:noProof/>
            </w:rPr>
            <mc:AlternateContent>
              <mc:Choice Requires="wpg">
                <w:drawing>
                  <wp:anchor distT="0" distB="0" distL="114300" distR="114300" simplePos="0" relativeHeight="251666432" behindDoc="0" locked="0" layoutInCell="1" allowOverlap="1" wp14:anchorId="5E0EAF96" wp14:editId="69E340B4">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1215391"/>
                    <wp:effectExtent l="0" t="0" r="0" b="0"/>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19DCBED" id="Group 51" o:spid="_x0000_s1026" style="position:absolute;margin-left:0;margin-top:0;width:8in;height:95.7pt;z-index:2516664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4384" behindDoc="0" locked="0" layoutInCell="1" allowOverlap="1" wp14:anchorId="78F32499" wp14:editId="16E34FB2">
                    <wp:simplePos x="0" y="0"/>
                    <wp:positionH relativeFrom="page">
                      <wp:align>center</wp:align>
                    </wp:positionH>
                    <mc:AlternateContent>
                      <mc:Choice Requires="wp14">
                        <wp:positionV relativeFrom="page">
                          <wp14:pctPosVOffset>81800</wp14:pctPosVOffset>
                        </wp:positionV>
                      </mc:Choice>
                      <mc:Fallback>
                        <wp:positionV relativeFrom="page">
                          <wp:posOffset>6184265</wp:posOffset>
                        </wp:positionV>
                      </mc:Fallback>
                    </mc:AlternateContent>
                    <wp:extent cx="7315200" cy="914400"/>
                    <wp:effectExtent l="0" t="0" r="0" b="952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79312BC" w14:textId="4121CD20" w:rsidR="008E6F6E" w:rsidRPr="008E6F6E" w:rsidRDefault="008E6F6E">
                                    <w:pPr>
                                      <w:pStyle w:val="NoSpacing"/>
                                      <w:jc w:val="right"/>
                                      <w:rPr>
                                        <w:b/>
                                        <w:bCs/>
                                        <w:color w:val="595959" w:themeColor="text1" w:themeTint="A6"/>
                                        <w:sz w:val="28"/>
                                        <w:szCs w:val="28"/>
                                      </w:rPr>
                                    </w:pPr>
                                    <w:r w:rsidRPr="008E6F6E">
                                      <w:rPr>
                                        <w:b/>
                                        <w:bCs/>
                                        <w:color w:val="595959" w:themeColor="text1" w:themeTint="A6"/>
                                        <w:sz w:val="28"/>
                                        <w:szCs w:val="28"/>
                                      </w:rPr>
                                      <w:t>Support and consulting services</w:t>
                                    </w:r>
                                  </w:p>
                                </w:sdtContent>
                              </w:sdt>
                              <w:p w14:paraId="204294DC" w14:textId="04CCD19F" w:rsidR="008E6F6E" w:rsidRDefault="00A24281">
                                <w:pPr>
                                  <w:pStyle w:val="NoSpacing"/>
                                  <w:jc w:val="right"/>
                                  <w:rPr>
                                    <w:color w:val="595959" w:themeColor="text1" w:themeTint="A6"/>
                                    <w:sz w:val="18"/>
                                    <w:szCs w:val="18"/>
                                  </w:rPr>
                                </w:pPr>
                                <w:sdt>
                                  <w:sdtPr>
                                    <w:rPr>
                                      <w:color w:val="595959" w:themeColor="text1" w:themeTint="A6"/>
                                      <w:sz w:val="18"/>
                                      <w:szCs w:val="18"/>
                                    </w:rPr>
                                    <w:alias w:val="Email"/>
                                    <w:tag w:val="Email"/>
                                    <w:id w:val="942260680"/>
                                    <w:placeholder>
                                      <w:docPart w:val="847C24009CEA4CF4BD1388111944FFC6"/>
                                    </w:placeholder>
                                    <w:showingPlcHdr/>
                                    <w:dataBinding w:prefixMappings="xmlns:ns0='http://schemas.microsoft.com/office/2006/coverPageProps' " w:xpath="/ns0:CoverPageProperties[1]/ns0:CompanyEmail[1]" w:storeItemID="{55AF091B-3C7A-41E3-B477-F2FDAA23CFDA}"/>
                                    <w:text/>
                                  </w:sdtPr>
                                  <w:sdtEndPr/>
                                  <w:sdtContent>
                                    <w:r w:rsidR="008E6F6E">
                                      <w:rPr>
                                        <w:color w:val="595959" w:themeColor="text1" w:themeTint="A6"/>
                                        <w:sz w:val="18"/>
                                        <w:szCs w:val="18"/>
                                      </w:rPr>
                                      <w:t xml:space="preserve">     </w:t>
                                    </w:r>
                                  </w:sdtContent>
                                </w:sdt>
                                <w:hyperlink r:id="rId11" w:history="1">
                                  <w:r w:rsidR="008E6F6E" w:rsidRPr="00720B2A">
                                    <w:rPr>
                                      <w:rStyle w:val="Hyperlink"/>
                                      <w:sz w:val="28"/>
                                      <w:szCs w:val="28"/>
                                    </w:rPr>
                                    <w:t>support@AMcpdS.com</w:t>
                                  </w:r>
                                </w:hyperlink>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8F32499" id="Text Box 52" o:spid="_x0000_s1027" type="#_x0000_t202" style="position:absolute;margin-left:0;margin-top:0;width:8in;height:1in;z-index:25166438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" filled="f" stroked="f" strokeweight=".5pt">
                    <v:textbox inset="126pt,0,54pt,0">
                      <w:txbxContent>
                        <w:sdt>
                          <w:sdtPr>
                            <w:rPr>
                              <w:b/>
                              <w:bCs/>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79312BC" w14:textId="4121CD20" w:rsidR="008E6F6E" w:rsidRPr="008E6F6E" w:rsidRDefault="008E6F6E">
                              <w:pPr>
                                <w:pStyle w:val="NoSpacing"/>
                                <w:jc w:val="right"/>
                                <w:rPr>
                                  <w:b/>
                                  <w:bCs/>
                                  <w:color w:val="595959" w:themeColor="text1" w:themeTint="A6"/>
                                  <w:sz w:val="28"/>
                                  <w:szCs w:val="28"/>
                                </w:rPr>
                              </w:pPr>
                              <w:r w:rsidRPr="008E6F6E">
                                <w:rPr>
                                  <w:b/>
                                  <w:bCs/>
                                  <w:color w:val="595959" w:themeColor="text1" w:themeTint="A6"/>
                                  <w:sz w:val="28"/>
                                  <w:szCs w:val="28"/>
                                </w:rPr>
                                <w:t>Support and consulting services</w:t>
                              </w:r>
                            </w:p>
                          </w:sdtContent>
                        </w:sdt>
                        <w:p w14:paraId="204294DC" w14:textId="04CCD19F" w:rsidR="008E6F6E" w:rsidRDefault="004D2B57">
                          <w:pPr>
                            <w:pStyle w:val="NoSpacing"/>
                            <w:jc w:val="right"/>
                            <w:rPr>
                              <w:color w:val="595959" w:themeColor="text1" w:themeTint="A6"/>
                              <w:sz w:val="18"/>
                              <w:szCs w:val="18"/>
                            </w:rPr>
                          </w:pPr>
                          <w:sdt>
                            <w:sdtPr>
                              <w:rPr>
                                <w:color w:val="595959" w:themeColor="text1" w:themeTint="A6"/>
                                <w:sz w:val="18"/>
                                <w:szCs w:val="18"/>
                              </w:rPr>
                              <w:alias w:val="Email"/>
                              <w:tag w:val="Email"/>
                              <w:id w:val="942260680"/>
                              <w:placeholder>
                                <w:docPart w:val="847C24009CEA4CF4BD1388111944FFC6"/>
                              </w:placeholder>
                              <w:showingPlcHdr/>
                              <w:dataBinding w:prefixMappings="xmlns:ns0='http://schemas.microsoft.com/office/2006/coverPageProps' " w:xpath="/ns0:CoverPageProperties[1]/ns0:CompanyEmail[1]" w:storeItemID="{55AF091B-3C7A-41E3-B477-F2FDAA23CFDA}"/>
                              <w:text/>
                            </w:sdtPr>
                            <w:sdtEndPr/>
                            <w:sdtContent>
                              <w:r w:rsidR="008E6F6E">
                                <w:rPr>
                                  <w:color w:val="595959" w:themeColor="text1" w:themeTint="A6"/>
                                  <w:sz w:val="18"/>
                                  <w:szCs w:val="18"/>
                                </w:rPr>
                                <w:t xml:space="preserve">     </w:t>
                              </w:r>
                            </w:sdtContent>
                          </w:sdt>
                          <w:hyperlink r:id="rId12" w:history="1">
                            <w:r w:rsidR="008E6F6E" w:rsidRPr="00720B2A">
                              <w:rPr>
                                <w:rStyle w:val="Hyperlink"/>
                                <w:sz w:val="28"/>
                                <w:szCs w:val="28"/>
                              </w:rPr>
                              <w:t>support@AMcpdS.com</w:t>
                            </w:r>
                          </w:hyperlink>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1D614B6F" wp14:editId="501D47F9">
                    <wp:simplePos x="0" y="0"/>
                    <wp:positionH relativeFrom="page">
                      <wp:align>center</wp:align>
                    </wp:positionH>
                    <mc:AlternateContent>
                      <mc:Choice Requires="wp14">
                        <wp:positionV relativeFrom="page">
                          <wp14:pctPosVOffset>30000</wp14:pctPosVOffset>
                        </wp:positionV>
                      </mc:Choice>
                      <mc:Fallback>
                        <wp:positionV relativeFrom="page">
                          <wp:posOffset>2267585</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99083" w14:textId="4EB8C518" w:rsidR="008E6F6E" w:rsidRDefault="00A24281">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6F6E">
                                      <w:rPr>
                                        <w:caps/>
                                        <w:color w:val="4472C4" w:themeColor="accent1"/>
                                        <w:sz w:val="64"/>
                                        <w:szCs w:val="64"/>
                                      </w:rPr>
                                      <w:t>CPD Accreditation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7B9D564" w14:textId="6BF6E940" w:rsidR="008E6F6E" w:rsidRDefault="008E6F6E">
                                    <w:pPr>
                                      <w:jc w:val="right"/>
                                      <w:rPr>
                                        <w:smallCaps/>
                                        <w:color w:val="404040" w:themeColor="text1" w:themeTint="BF"/>
                                        <w:sz w:val="36"/>
                                        <w:szCs w:val="36"/>
                                      </w:rPr>
                                    </w:pPr>
                                    <w:r>
                                      <w:rPr>
                                        <w:color w:val="404040" w:themeColor="text1" w:themeTint="BF"/>
                                        <w:sz w:val="36"/>
                                        <w:szCs w:val="36"/>
                                      </w:rPr>
                                      <w:t>Application Check List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D614B6F" id="Text Box 54" o:spid="_x0000_s1028" type="#_x0000_t202" style="position:absolute;margin-left:0;margin-top:0;width:8in;height:286.5pt;z-index:25166336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48C99083" w14:textId="4EB8C518" w:rsidR="008E6F6E" w:rsidRDefault="004D2B57">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E6F6E">
                                <w:rPr>
                                  <w:caps/>
                                  <w:color w:val="4472C4" w:themeColor="accent1"/>
                                  <w:sz w:val="64"/>
                                  <w:szCs w:val="64"/>
                                </w:rPr>
                                <w:t>CPD Accreditation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7B9D564" w14:textId="6BF6E940" w:rsidR="008E6F6E" w:rsidRDefault="008E6F6E">
                              <w:pPr>
                                <w:jc w:val="right"/>
                                <w:rPr>
                                  <w:smallCaps/>
                                  <w:color w:val="404040" w:themeColor="text1" w:themeTint="BF"/>
                                  <w:sz w:val="36"/>
                                  <w:szCs w:val="36"/>
                                </w:rPr>
                              </w:pPr>
                              <w:r>
                                <w:rPr>
                                  <w:color w:val="404040" w:themeColor="text1" w:themeTint="BF"/>
                                  <w:sz w:val="36"/>
                                  <w:szCs w:val="36"/>
                                </w:rPr>
                                <w:t>Application Check List</w:t>
                              </w:r>
                            </w:p>
                          </w:sdtContent>
                        </w:sdt>
                      </w:txbxContent>
                    </v:textbox>
                    <w10:wrap type="square" anchorx="page" anchory="page"/>
                  </v:shape>
                </w:pict>
              </mc:Fallback>
            </mc:AlternateContent>
          </w:r>
        </w:p>
        <w:p w14:paraId="5B2F53F2" w14:textId="77777777" w:rsidR="00B64CAC" w:rsidRDefault="00B64CAC" w:rsidP="00B64CAC"/>
        <w:p w14:paraId="3EA6F04A" w14:textId="77777777" w:rsidR="00B64CAC" w:rsidRDefault="00B64CAC" w:rsidP="00B64CAC"/>
        <w:p w14:paraId="01B17FE4" w14:textId="77777777" w:rsidR="00B64CAC" w:rsidRDefault="00B64CAC" w:rsidP="00B64CAC"/>
        <w:p w14:paraId="0F610874" w14:textId="77777777" w:rsidR="00B64CAC" w:rsidRDefault="00B64CAC" w:rsidP="00B64CAC"/>
        <w:p w14:paraId="5CAF83BE" w14:textId="1183FBD6" w:rsidR="00B64CAC" w:rsidRPr="00B64CAC" w:rsidRDefault="00A24281" w:rsidP="00B64CAC"/>
      </w:sdtContent>
    </w:sdt>
    <w:p w14:paraId="24F0EC68" w14:textId="77777777" w:rsidR="00CD730F" w:rsidRDefault="00CD730F" w:rsidP="00B64CAC">
      <w:pPr>
        <w:rPr>
          <w:rFonts w:ascii="Century Gothic" w:hAnsi="Century Gothic"/>
          <w:sz w:val="36"/>
          <w:szCs w:val="36"/>
        </w:rPr>
      </w:pPr>
    </w:p>
    <w:p w14:paraId="306DD670" w14:textId="5D1FB85F" w:rsidR="008E3697" w:rsidRPr="00E57DD1" w:rsidRDefault="003733D4" w:rsidP="00B64CAC">
      <w:pPr>
        <w:rPr>
          <w:rFonts w:ascii="Century Gothic" w:hAnsi="Century Gothic"/>
          <w:color w:val="2F5496" w:themeColor="accent1" w:themeShade="BF"/>
          <w:sz w:val="36"/>
          <w:szCs w:val="36"/>
        </w:rPr>
      </w:pPr>
      <w:r w:rsidRPr="00E57DD1">
        <w:rPr>
          <w:rFonts w:ascii="Century Gothic" w:hAnsi="Century Gothic"/>
          <w:color w:val="2F5496" w:themeColor="accent1" w:themeShade="BF"/>
          <w:sz w:val="36"/>
          <w:szCs w:val="36"/>
        </w:rPr>
        <w:t>Activity Organiser</w:t>
      </w:r>
    </w:p>
    <w:p w14:paraId="457F4023" w14:textId="0F4EB7D6" w:rsidR="00C93C17" w:rsidRPr="00CD730F" w:rsidRDefault="00C93C17" w:rsidP="00C93C17">
      <w:pPr>
        <w:rPr>
          <w:rFonts w:ascii="Century Gothic" w:hAnsi="Century Gothic"/>
          <w:color w:val="2F5496" w:themeColor="accent1" w:themeShade="BF"/>
          <w:sz w:val="36"/>
          <w:szCs w:val="36"/>
        </w:rPr>
      </w:pPr>
      <w:r>
        <w:rPr>
          <w:rFonts w:ascii="Century Gothic" w:hAnsi="Century Gothic"/>
          <w:color w:val="2F5496" w:themeColor="accent1" w:themeShade="BF"/>
          <w:sz w:val="36"/>
          <w:szCs w:val="36"/>
        </w:rPr>
        <w:lastRenderedPageBreak/>
        <w:t xml:space="preserve">Activity Organiser </w:t>
      </w:r>
    </w:p>
    <w:p w14:paraId="7140662F" w14:textId="77777777" w:rsidR="00234DDD" w:rsidRPr="00F31193" w:rsidRDefault="00234DDD">
      <w:pPr>
        <w:rPr>
          <w:rFonts w:ascii="Century Gothic" w:hAnsi="Century Gothic"/>
          <w:i/>
          <w:iCs/>
          <w:sz w:val="24"/>
          <w:szCs w:val="24"/>
        </w:rPr>
      </w:pPr>
    </w:p>
    <w:tbl>
      <w:tblPr>
        <w:tblStyle w:val="TableGrid"/>
        <w:tblW w:w="0" w:type="auto"/>
        <w:tblLook w:val="04A0" w:firstRow="1" w:lastRow="0" w:firstColumn="1" w:lastColumn="0" w:noHBand="0" w:noVBand="1"/>
      </w:tblPr>
      <w:tblGrid>
        <w:gridCol w:w="2830"/>
        <w:gridCol w:w="11118"/>
      </w:tblGrid>
      <w:tr w:rsidR="00251A17" w14:paraId="5BB09FE9" w14:textId="77777777" w:rsidTr="00251A17">
        <w:tc>
          <w:tcPr>
            <w:tcW w:w="2830" w:type="dxa"/>
          </w:tcPr>
          <w:p w14:paraId="226C6A54" w14:textId="0F34D8B0" w:rsidR="00251A17" w:rsidRDefault="00251A17" w:rsidP="00251A17">
            <w:pPr>
              <w:spacing w:line="600" w:lineRule="auto"/>
              <w:rPr>
                <w:rFonts w:ascii="Century Gothic" w:hAnsi="Century Gothic"/>
                <w:sz w:val="24"/>
                <w:szCs w:val="24"/>
              </w:rPr>
            </w:pPr>
            <w:r>
              <w:rPr>
                <w:rFonts w:ascii="Century Gothic" w:hAnsi="Century Gothic"/>
                <w:sz w:val="24"/>
                <w:szCs w:val="24"/>
              </w:rPr>
              <w:t>Name</w:t>
            </w:r>
          </w:p>
        </w:tc>
        <w:tc>
          <w:tcPr>
            <w:tcW w:w="11118" w:type="dxa"/>
          </w:tcPr>
          <w:p w14:paraId="3437CC98" w14:textId="77777777" w:rsidR="00251A17" w:rsidRDefault="00251A17" w:rsidP="00251A17">
            <w:pPr>
              <w:spacing w:line="600" w:lineRule="auto"/>
              <w:rPr>
                <w:rFonts w:ascii="Century Gothic" w:hAnsi="Century Gothic"/>
                <w:sz w:val="24"/>
                <w:szCs w:val="24"/>
              </w:rPr>
            </w:pPr>
          </w:p>
        </w:tc>
      </w:tr>
      <w:tr w:rsidR="00251A17" w14:paraId="38BBC605" w14:textId="77777777" w:rsidTr="00251A17">
        <w:tc>
          <w:tcPr>
            <w:tcW w:w="2830" w:type="dxa"/>
          </w:tcPr>
          <w:p w14:paraId="21F38C6E" w14:textId="4EAEF2CF" w:rsidR="00251A17" w:rsidRDefault="00251A17" w:rsidP="00251A17">
            <w:pPr>
              <w:spacing w:line="600" w:lineRule="auto"/>
              <w:rPr>
                <w:rFonts w:ascii="Century Gothic" w:hAnsi="Century Gothic"/>
                <w:sz w:val="24"/>
                <w:szCs w:val="24"/>
              </w:rPr>
            </w:pPr>
            <w:r>
              <w:rPr>
                <w:rFonts w:ascii="Century Gothic" w:hAnsi="Century Gothic"/>
                <w:sz w:val="24"/>
                <w:szCs w:val="24"/>
              </w:rPr>
              <w:t>Email</w:t>
            </w:r>
          </w:p>
        </w:tc>
        <w:tc>
          <w:tcPr>
            <w:tcW w:w="11118" w:type="dxa"/>
          </w:tcPr>
          <w:p w14:paraId="175F2930" w14:textId="77777777" w:rsidR="00251A17" w:rsidRDefault="00251A17" w:rsidP="00251A17">
            <w:pPr>
              <w:spacing w:line="600" w:lineRule="auto"/>
              <w:rPr>
                <w:rFonts w:ascii="Century Gothic" w:hAnsi="Century Gothic"/>
                <w:sz w:val="24"/>
                <w:szCs w:val="24"/>
              </w:rPr>
            </w:pPr>
          </w:p>
        </w:tc>
      </w:tr>
      <w:tr w:rsidR="00251A17" w14:paraId="5FF4B2A0" w14:textId="77777777" w:rsidTr="00251A17">
        <w:tc>
          <w:tcPr>
            <w:tcW w:w="2830" w:type="dxa"/>
          </w:tcPr>
          <w:p w14:paraId="16A86E68" w14:textId="500217FA" w:rsidR="00251A17" w:rsidRDefault="00251A17" w:rsidP="00251A17">
            <w:pPr>
              <w:spacing w:line="600" w:lineRule="auto"/>
              <w:rPr>
                <w:rFonts w:ascii="Century Gothic" w:hAnsi="Century Gothic"/>
                <w:sz w:val="24"/>
                <w:szCs w:val="24"/>
              </w:rPr>
            </w:pPr>
            <w:r>
              <w:rPr>
                <w:rFonts w:ascii="Century Gothic" w:hAnsi="Century Gothic"/>
                <w:sz w:val="24"/>
                <w:szCs w:val="24"/>
              </w:rPr>
              <w:t>Phone Number</w:t>
            </w:r>
          </w:p>
        </w:tc>
        <w:tc>
          <w:tcPr>
            <w:tcW w:w="11118" w:type="dxa"/>
          </w:tcPr>
          <w:p w14:paraId="56A05549" w14:textId="77777777" w:rsidR="00251A17" w:rsidRDefault="00251A17" w:rsidP="00251A17">
            <w:pPr>
              <w:spacing w:line="600" w:lineRule="auto"/>
              <w:rPr>
                <w:rFonts w:ascii="Century Gothic" w:hAnsi="Century Gothic"/>
                <w:sz w:val="24"/>
                <w:szCs w:val="24"/>
              </w:rPr>
            </w:pPr>
          </w:p>
        </w:tc>
      </w:tr>
      <w:tr w:rsidR="00251A17" w14:paraId="2892D811" w14:textId="77777777" w:rsidTr="00251A17">
        <w:tc>
          <w:tcPr>
            <w:tcW w:w="2830" w:type="dxa"/>
          </w:tcPr>
          <w:p w14:paraId="49758D8D" w14:textId="5E7F90AC" w:rsidR="00251A17" w:rsidRDefault="00251A17" w:rsidP="00251A17">
            <w:pPr>
              <w:spacing w:line="600" w:lineRule="auto"/>
              <w:rPr>
                <w:rFonts w:ascii="Century Gothic" w:hAnsi="Century Gothic"/>
                <w:sz w:val="24"/>
                <w:szCs w:val="24"/>
              </w:rPr>
            </w:pPr>
            <w:r>
              <w:rPr>
                <w:rFonts w:ascii="Century Gothic" w:hAnsi="Century Gothic"/>
                <w:sz w:val="24"/>
                <w:szCs w:val="24"/>
              </w:rPr>
              <w:t>Title</w:t>
            </w:r>
          </w:p>
        </w:tc>
        <w:tc>
          <w:tcPr>
            <w:tcW w:w="11118" w:type="dxa"/>
          </w:tcPr>
          <w:p w14:paraId="3DC42381" w14:textId="77777777" w:rsidR="00251A17" w:rsidRDefault="00251A17" w:rsidP="00251A17">
            <w:pPr>
              <w:spacing w:line="600" w:lineRule="auto"/>
              <w:rPr>
                <w:rFonts w:ascii="Century Gothic" w:hAnsi="Century Gothic"/>
                <w:sz w:val="24"/>
                <w:szCs w:val="24"/>
              </w:rPr>
            </w:pPr>
          </w:p>
        </w:tc>
      </w:tr>
      <w:tr w:rsidR="00251A17" w14:paraId="4F9B5336" w14:textId="77777777" w:rsidTr="00251A17">
        <w:tc>
          <w:tcPr>
            <w:tcW w:w="2830" w:type="dxa"/>
          </w:tcPr>
          <w:p w14:paraId="2477D39A" w14:textId="24E1BF53" w:rsidR="00251A17" w:rsidRDefault="00251A17" w:rsidP="00251A17">
            <w:pPr>
              <w:spacing w:line="600" w:lineRule="auto"/>
              <w:rPr>
                <w:rFonts w:ascii="Century Gothic" w:hAnsi="Century Gothic"/>
                <w:sz w:val="24"/>
                <w:szCs w:val="24"/>
              </w:rPr>
            </w:pPr>
            <w:r>
              <w:rPr>
                <w:rFonts w:ascii="Century Gothic" w:hAnsi="Century Gothic"/>
                <w:sz w:val="24"/>
                <w:szCs w:val="24"/>
              </w:rPr>
              <w:t>State</w:t>
            </w:r>
          </w:p>
        </w:tc>
        <w:tc>
          <w:tcPr>
            <w:tcW w:w="11118" w:type="dxa"/>
          </w:tcPr>
          <w:p w14:paraId="23FD831A" w14:textId="45BAAFA6" w:rsidR="00251A17" w:rsidRDefault="00A24281" w:rsidP="00251A17">
            <w:pPr>
              <w:spacing w:line="600" w:lineRule="auto"/>
              <w:rPr>
                <w:rFonts w:ascii="Century Gothic" w:hAnsi="Century Gothic"/>
                <w:sz w:val="24"/>
                <w:szCs w:val="24"/>
              </w:rPr>
            </w:pPr>
            <w:sdt>
              <w:sdtPr>
                <w:rPr>
                  <w:rFonts w:ascii="Century Gothic" w:hAnsi="Century Gothic"/>
                  <w:sz w:val="24"/>
                  <w:szCs w:val="24"/>
                </w:rPr>
                <w:alias w:val="State"/>
                <w:tag w:val="State"/>
                <w:id w:val="1535849320"/>
                <w:placeholder>
                  <w:docPart w:val="F2046EFB14F4490281EC61181C5413EB"/>
                </w:placeholder>
                <w:showingPlcHdr/>
                <w15:color w:val="FF00FF"/>
                <w:dropDownList>
                  <w:listItem w:displayText="State" w:value="State"/>
                  <w:listItem w:displayText="NSW" w:value="NSW"/>
                  <w:listItem w:displayText="VIC" w:value="VIC"/>
                  <w:listItem w:displayText="QLD" w:value="QLD"/>
                  <w:listItem w:displayText="SA" w:value="SA"/>
                  <w:listItem w:displayText="WA" w:value="WA"/>
                  <w:listItem w:displayText="TAS" w:value="TAS"/>
                  <w:listItem w:displayText="ACT" w:value="ACT"/>
                  <w:listItem w:displayText="NT" w:value="NT"/>
                </w:dropDownList>
              </w:sdtPr>
              <w:sdtEndPr/>
              <w:sdtContent>
                <w:r w:rsidR="000B0C72" w:rsidRPr="00163122">
                  <w:rPr>
                    <w:rStyle w:val="PlaceholderText"/>
                  </w:rPr>
                  <w:t>Choose an item.</w:t>
                </w:r>
              </w:sdtContent>
            </w:sdt>
          </w:p>
        </w:tc>
      </w:tr>
      <w:tr w:rsidR="00251A17" w14:paraId="42911AB6" w14:textId="77777777" w:rsidTr="00251A17">
        <w:tc>
          <w:tcPr>
            <w:tcW w:w="2830" w:type="dxa"/>
          </w:tcPr>
          <w:p w14:paraId="14D4257F" w14:textId="17D5D0EC" w:rsidR="00251A17" w:rsidRDefault="00251A17" w:rsidP="00251A17">
            <w:pPr>
              <w:spacing w:line="600" w:lineRule="auto"/>
              <w:rPr>
                <w:rFonts w:ascii="Century Gothic" w:hAnsi="Century Gothic"/>
                <w:sz w:val="24"/>
                <w:szCs w:val="24"/>
              </w:rPr>
            </w:pPr>
            <w:r>
              <w:rPr>
                <w:rFonts w:ascii="Century Gothic" w:hAnsi="Century Gothic"/>
                <w:sz w:val="24"/>
                <w:szCs w:val="24"/>
              </w:rPr>
              <w:t>Organisation</w:t>
            </w:r>
          </w:p>
        </w:tc>
        <w:tc>
          <w:tcPr>
            <w:tcW w:w="11118" w:type="dxa"/>
          </w:tcPr>
          <w:p w14:paraId="29AF3BAD" w14:textId="462EBC4A" w:rsidR="00251A17" w:rsidRDefault="00251A17" w:rsidP="00251A17">
            <w:pPr>
              <w:spacing w:line="600" w:lineRule="auto"/>
              <w:rPr>
                <w:rFonts w:ascii="Century Gothic" w:hAnsi="Century Gothic"/>
                <w:sz w:val="24"/>
                <w:szCs w:val="24"/>
              </w:rPr>
            </w:pPr>
          </w:p>
        </w:tc>
      </w:tr>
    </w:tbl>
    <w:p w14:paraId="09BABD69" w14:textId="77777777" w:rsidR="002B373B" w:rsidRDefault="002B373B" w:rsidP="002B373B">
      <w:pPr>
        <w:rPr>
          <w:rFonts w:ascii="Century Gothic" w:hAnsi="Century Gothic"/>
          <w:sz w:val="24"/>
          <w:szCs w:val="24"/>
        </w:rPr>
      </w:pPr>
    </w:p>
    <w:p w14:paraId="112A8C21" w14:textId="4BC96F2C" w:rsidR="002B373B" w:rsidRPr="00234DDD" w:rsidRDefault="002B373B" w:rsidP="002B373B">
      <w:pPr>
        <w:rPr>
          <w:rFonts w:ascii="Century Gothic" w:hAnsi="Century Gothic"/>
          <w:sz w:val="24"/>
          <w:szCs w:val="24"/>
        </w:rPr>
      </w:pPr>
      <w:r w:rsidRPr="00234DDD">
        <w:rPr>
          <w:rFonts w:ascii="Century Gothic" w:hAnsi="Century Gothic"/>
          <w:sz w:val="24"/>
          <w:szCs w:val="24"/>
        </w:rPr>
        <w:t xml:space="preserve">By signing below, you attest to being the registered </w:t>
      </w:r>
      <w:r w:rsidRPr="00234DDD">
        <w:rPr>
          <w:rFonts w:ascii="Century Gothic" w:hAnsi="Century Gothic"/>
          <w:b/>
          <w:bCs/>
          <w:sz w:val="24"/>
          <w:szCs w:val="24"/>
        </w:rPr>
        <w:t>Activity Organiser (AO</w:t>
      </w:r>
      <w:r w:rsidRPr="00234DDD">
        <w:rPr>
          <w:rFonts w:ascii="Century Gothic" w:hAnsi="Century Gothic"/>
          <w:sz w:val="24"/>
          <w:szCs w:val="24"/>
        </w:rPr>
        <w:t>). The AO is responsible for the application of the accredited activity and must ensure all information provided is true and valid at the time of submission.</w:t>
      </w:r>
    </w:p>
    <w:p w14:paraId="7FE9904B" w14:textId="77777777" w:rsidR="00251A17" w:rsidRPr="00B64CAC" w:rsidRDefault="00251A17">
      <w:pPr>
        <w:rPr>
          <w:rFonts w:ascii="Century Gothic" w:hAnsi="Century Gothic"/>
          <w:sz w:val="24"/>
          <w:szCs w:val="24"/>
        </w:rPr>
      </w:pPr>
    </w:p>
    <w:p w14:paraId="4D1D9B10" w14:textId="77777777" w:rsidR="00D91AAA" w:rsidRPr="000E026C" w:rsidRDefault="00D91AAA" w:rsidP="00D91AAA">
      <w:pPr>
        <w:rPr>
          <w:rStyle w:val="Hyperlink"/>
          <w:rFonts w:ascii="Century Gothic" w:hAnsi="Century Gothic"/>
          <w:color w:val="FF0000"/>
          <w:sz w:val="24"/>
          <w:szCs w:val="24"/>
          <w:u w:val="none"/>
        </w:rPr>
      </w:pPr>
      <w:r w:rsidRPr="000E026C">
        <w:rPr>
          <w:rStyle w:val="Hyperlink"/>
          <w:rFonts w:ascii="Century Gothic" w:hAnsi="Century Gothic"/>
          <w:color w:val="FF0000"/>
          <w:sz w:val="24"/>
          <w:szCs w:val="24"/>
          <w:u w:val="none"/>
        </w:rPr>
        <w:t>Signature</w:t>
      </w:r>
    </w:p>
    <w:p w14:paraId="28CACE6D" w14:textId="191DFB9E" w:rsidR="005D120C" w:rsidRDefault="00A24281" w:rsidP="00D91AAA">
      <w:pPr>
        <w:rPr>
          <w:rFonts w:ascii="Century Gothic" w:hAnsi="Century Gothic"/>
          <w:sz w:val="36"/>
          <w:szCs w:val="36"/>
        </w:rPr>
      </w:pPr>
      <w:r>
        <w:rPr>
          <w:rFonts w:ascii="Century Gothic" w:hAnsi="Century Gothic"/>
          <w:sz w:val="24"/>
          <w:szCs w:val="24"/>
        </w:rPr>
        <w:pict w14:anchorId="62BB7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05pt;height:96.1pt">
            <v:imagedata r:id="rId13" o:title=""/>
            <o:lock v:ext="edit" ungrouping="t" rotation="t" cropping="t" verticies="t" text="t" grouping="t"/>
            <o:signatureline v:ext="edit" id="{584E5842-9FB3-466B-BA31-319BBE00113E}" provid="{00000000-0000-0000-0000-000000000000}" o:suggestedsigner="Activity Organiser" allowcomments="t" issignatureline="t"/>
          </v:shape>
        </w:pict>
      </w:r>
      <w:r w:rsidR="00D91AAA" w:rsidRPr="00C56A3B">
        <w:rPr>
          <w:rFonts w:ascii="Century Gothic" w:hAnsi="Century Gothic" w:cs="Calibri"/>
          <w:color w:val="000000"/>
          <w:sz w:val="20"/>
          <w:szCs w:val="20"/>
        </w:rPr>
        <w:t xml:space="preserve"> </w:t>
      </w:r>
      <w:r w:rsidR="00D91AAA">
        <w:rPr>
          <w:rFonts w:ascii="Century Gothic" w:hAnsi="Century Gothic" w:cs="Calibri"/>
          <w:color w:val="000000"/>
          <w:sz w:val="20"/>
          <w:szCs w:val="20"/>
        </w:rPr>
        <w:fldChar w:fldCharType="begin"/>
      </w:r>
      <w:r w:rsidR="00D91AAA">
        <w:rPr>
          <w:rFonts w:ascii="Century Gothic" w:hAnsi="Century Gothic" w:cs="Calibri"/>
          <w:color w:val="000000"/>
          <w:sz w:val="20"/>
          <w:szCs w:val="20"/>
        </w:rPr>
        <w:instrText xml:space="preserve"> DATE \@ "d/MM/yyyy" </w:instrText>
      </w:r>
      <w:r w:rsidR="00D91AAA">
        <w:rPr>
          <w:rFonts w:ascii="Century Gothic" w:hAnsi="Century Gothic" w:cs="Calibri"/>
          <w:color w:val="000000"/>
          <w:sz w:val="20"/>
          <w:szCs w:val="20"/>
        </w:rPr>
        <w:fldChar w:fldCharType="separate"/>
      </w:r>
      <w:r w:rsidR="000E3258">
        <w:rPr>
          <w:rFonts w:ascii="Century Gothic" w:hAnsi="Century Gothic" w:cs="Calibri"/>
          <w:noProof/>
          <w:color w:val="000000"/>
          <w:sz w:val="20"/>
          <w:szCs w:val="20"/>
        </w:rPr>
        <w:t>18/03/2024</w:t>
      </w:r>
      <w:r w:rsidR="00D91AAA">
        <w:rPr>
          <w:rFonts w:ascii="Century Gothic" w:hAnsi="Century Gothic" w:cs="Calibri"/>
          <w:color w:val="000000"/>
          <w:sz w:val="20"/>
          <w:szCs w:val="20"/>
        </w:rPr>
        <w:fldChar w:fldCharType="end"/>
      </w:r>
      <w:r w:rsidR="005D120C">
        <w:rPr>
          <w:rFonts w:ascii="Century Gothic" w:hAnsi="Century Gothic"/>
          <w:sz w:val="36"/>
          <w:szCs w:val="36"/>
        </w:rPr>
        <w:br w:type="page"/>
      </w:r>
    </w:p>
    <w:p w14:paraId="5D1D7FA0" w14:textId="0696380B" w:rsidR="00A949A7" w:rsidRPr="00CD730F" w:rsidRDefault="00A949A7" w:rsidP="00A949A7">
      <w:pPr>
        <w:rPr>
          <w:rFonts w:ascii="Century Gothic" w:hAnsi="Century Gothic"/>
          <w:color w:val="2F5496" w:themeColor="accent1" w:themeShade="BF"/>
          <w:sz w:val="36"/>
          <w:szCs w:val="36"/>
        </w:rPr>
      </w:pPr>
      <w:r>
        <w:rPr>
          <w:rFonts w:ascii="Century Gothic" w:hAnsi="Century Gothic"/>
          <w:color w:val="2F5496" w:themeColor="accent1" w:themeShade="BF"/>
          <w:sz w:val="36"/>
          <w:szCs w:val="36"/>
        </w:rPr>
        <w:lastRenderedPageBreak/>
        <w:t xml:space="preserve">Activity Details </w:t>
      </w:r>
    </w:p>
    <w:p w14:paraId="10C546DF" w14:textId="77777777" w:rsidR="006F61D3" w:rsidRDefault="006F61D3">
      <w:pPr>
        <w:rPr>
          <w:rFonts w:ascii="Century Gothic" w:hAnsi="Century Gothic"/>
          <w:color w:val="2F5496" w:themeColor="accent1" w:themeShade="BF"/>
          <w:sz w:val="36"/>
          <w:szCs w:val="36"/>
        </w:rPr>
      </w:pPr>
    </w:p>
    <w:tbl>
      <w:tblPr>
        <w:tblStyle w:val="TableGrid"/>
        <w:tblW w:w="0" w:type="auto"/>
        <w:tblLook w:val="04A0" w:firstRow="1" w:lastRow="0" w:firstColumn="1" w:lastColumn="0" w:noHBand="0" w:noVBand="1"/>
      </w:tblPr>
      <w:tblGrid>
        <w:gridCol w:w="4106"/>
        <w:gridCol w:w="9842"/>
      </w:tblGrid>
      <w:tr w:rsidR="006F61D3" w:rsidRPr="002136A4" w14:paraId="4792E8C3" w14:textId="77777777" w:rsidTr="00CC2E0A">
        <w:trPr>
          <w:trHeight w:val="496"/>
        </w:trPr>
        <w:tc>
          <w:tcPr>
            <w:tcW w:w="4106" w:type="dxa"/>
          </w:tcPr>
          <w:p w14:paraId="7B3C87EA" w14:textId="77777777" w:rsidR="006F61D3" w:rsidRPr="002136A4" w:rsidRDefault="006F61D3" w:rsidP="00CC2E0A">
            <w:pPr>
              <w:jc w:val="both"/>
              <w:rPr>
                <w:rFonts w:ascii="Century Gothic" w:hAnsi="Century Gothic"/>
                <w:sz w:val="24"/>
                <w:szCs w:val="24"/>
              </w:rPr>
            </w:pPr>
            <w:r w:rsidRPr="002136A4">
              <w:rPr>
                <w:rFonts w:ascii="Century Gothic" w:hAnsi="Century Gothic"/>
                <w:sz w:val="24"/>
                <w:szCs w:val="24"/>
              </w:rPr>
              <w:t>Activity Title:</w:t>
            </w:r>
          </w:p>
        </w:tc>
        <w:tc>
          <w:tcPr>
            <w:tcW w:w="9842" w:type="dxa"/>
            <w:vAlign w:val="center"/>
          </w:tcPr>
          <w:p w14:paraId="5C3710F8" w14:textId="77777777" w:rsidR="006F61D3" w:rsidRPr="00127593" w:rsidRDefault="006F61D3" w:rsidP="00CC2E0A">
            <w:pPr>
              <w:jc w:val="both"/>
              <w:rPr>
                <w:rFonts w:ascii="Century Gothic" w:hAnsi="Century Gothic"/>
                <w:i/>
                <w:iCs/>
                <w:color w:val="AEAAAA" w:themeColor="background2" w:themeShade="BF"/>
                <w:sz w:val="24"/>
                <w:szCs w:val="24"/>
              </w:rPr>
            </w:pPr>
            <w:r w:rsidRPr="00127593">
              <w:rPr>
                <w:rFonts w:ascii="Century Gothic" w:hAnsi="Century Gothic"/>
                <w:i/>
                <w:iCs/>
                <w:color w:val="AEAAAA" w:themeColor="background2" w:themeShade="BF"/>
                <w:sz w:val="24"/>
                <w:szCs w:val="24"/>
              </w:rPr>
              <w:t>*Must clearly indicate the content of the education being delivered</w:t>
            </w:r>
          </w:p>
        </w:tc>
      </w:tr>
      <w:tr w:rsidR="006F61D3" w:rsidRPr="002136A4" w14:paraId="687A2FA3" w14:textId="77777777" w:rsidTr="00CC2E0A">
        <w:trPr>
          <w:trHeight w:val="339"/>
        </w:trPr>
        <w:tc>
          <w:tcPr>
            <w:tcW w:w="4106" w:type="dxa"/>
          </w:tcPr>
          <w:p w14:paraId="69F8658B" w14:textId="77777777" w:rsidR="006F61D3" w:rsidRPr="002136A4" w:rsidRDefault="006F61D3" w:rsidP="00CC2E0A">
            <w:pPr>
              <w:spacing w:line="600" w:lineRule="auto"/>
              <w:rPr>
                <w:rFonts w:ascii="Century Gothic" w:hAnsi="Century Gothic"/>
                <w:sz w:val="24"/>
                <w:szCs w:val="24"/>
              </w:rPr>
            </w:pPr>
            <w:r w:rsidRPr="002136A4">
              <w:rPr>
                <w:rFonts w:ascii="Century Gothic" w:hAnsi="Century Gothic"/>
                <w:sz w:val="24"/>
                <w:szCs w:val="24"/>
              </w:rPr>
              <w:t xml:space="preserve">Delivery Mode: </w:t>
            </w:r>
          </w:p>
        </w:tc>
        <w:tc>
          <w:tcPr>
            <w:tcW w:w="9842" w:type="dxa"/>
          </w:tcPr>
          <w:p w14:paraId="795C6421" w14:textId="77777777" w:rsidR="006F61D3" w:rsidRPr="00127593" w:rsidRDefault="006F61D3" w:rsidP="00CC2E0A">
            <w:pPr>
              <w:tabs>
                <w:tab w:val="left" w:pos="3237"/>
              </w:tabs>
              <w:rPr>
                <w:rFonts w:ascii="Century Gothic" w:hAnsi="Century Gothic"/>
                <w:i/>
                <w:iCs/>
                <w:color w:val="AEAAAA" w:themeColor="background2" w:themeShade="BF"/>
                <w:sz w:val="24"/>
                <w:szCs w:val="24"/>
              </w:rPr>
            </w:pPr>
            <w:r w:rsidRPr="00127593">
              <w:rPr>
                <w:rFonts w:ascii="Century Gothic" w:hAnsi="Century Gothic"/>
                <w:i/>
                <w:iCs/>
                <w:color w:val="AEAAAA" w:themeColor="background2" w:themeShade="BF"/>
                <w:sz w:val="24"/>
                <w:szCs w:val="24"/>
              </w:rPr>
              <w:t xml:space="preserve">Choose either: Face to Face workshop/meeting, conference, Webinar, on-demand e-learning, podcast, </w:t>
            </w:r>
          </w:p>
        </w:tc>
      </w:tr>
      <w:tr w:rsidR="006F61D3" w:rsidRPr="002136A4" w14:paraId="099C694F" w14:textId="77777777" w:rsidTr="00CC2E0A">
        <w:trPr>
          <w:trHeight w:val="359"/>
        </w:trPr>
        <w:tc>
          <w:tcPr>
            <w:tcW w:w="4106" w:type="dxa"/>
          </w:tcPr>
          <w:p w14:paraId="32825E8D" w14:textId="77777777" w:rsidR="006F61D3" w:rsidRPr="002136A4" w:rsidRDefault="006F61D3" w:rsidP="00CC2E0A">
            <w:pPr>
              <w:spacing w:line="600" w:lineRule="auto"/>
              <w:rPr>
                <w:rFonts w:ascii="Century Gothic" w:hAnsi="Century Gothic"/>
                <w:sz w:val="24"/>
                <w:szCs w:val="24"/>
              </w:rPr>
            </w:pPr>
            <w:r w:rsidRPr="002136A4">
              <w:rPr>
                <w:rFonts w:ascii="Century Gothic" w:hAnsi="Century Gothic"/>
                <w:sz w:val="24"/>
                <w:szCs w:val="24"/>
              </w:rPr>
              <w:t>Activity frequency:</w:t>
            </w:r>
          </w:p>
        </w:tc>
        <w:tc>
          <w:tcPr>
            <w:tcW w:w="9842" w:type="dxa"/>
          </w:tcPr>
          <w:p w14:paraId="4E7214FF" w14:textId="77777777" w:rsidR="006F61D3" w:rsidRPr="00127593" w:rsidRDefault="006F61D3" w:rsidP="00CC2E0A">
            <w:pPr>
              <w:jc w:val="both"/>
              <w:rPr>
                <w:rFonts w:ascii="Century Gothic" w:hAnsi="Century Gothic"/>
                <w:i/>
                <w:iCs/>
                <w:color w:val="AEAAAA" w:themeColor="background2" w:themeShade="BF"/>
                <w:sz w:val="24"/>
                <w:szCs w:val="24"/>
              </w:rPr>
            </w:pPr>
            <w:r w:rsidRPr="00127593">
              <w:rPr>
                <w:rFonts w:ascii="Century Gothic" w:hAnsi="Century Gothic"/>
                <w:i/>
                <w:iCs/>
                <w:color w:val="AEAAAA" w:themeColor="background2" w:themeShade="BF"/>
                <w:sz w:val="24"/>
                <w:szCs w:val="24"/>
              </w:rPr>
              <w:t xml:space="preserve"> </w:t>
            </w:r>
            <w:sdt>
              <w:sdtPr>
                <w:rPr>
                  <w:rFonts w:ascii="Century Gothic" w:hAnsi="Century Gothic"/>
                  <w:i/>
                  <w:iCs/>
                  <w:color w:val="AEAAAA" w:themeColor="background2" w:themeShade="BF"/>
                  <w:sz w:val="24"/>
                  <w:szCs w:val="24"/>
                </w:rPr>
                <w:alias w:val="Delivery Mode"/>
                <w:tag w:val="Delivery Mode"/>
                <w:id w:val="150884490"/>
                <w:placeholder>
                  <w:docPart w:val="E6C0AB4E5EB34BE58564A275A8C84B01"/>
                </w:placeholder>
                <w15:color w:val="FF00FF"/>
                <w:dropDownList>
                  <w:listItem w:displayText="Delivery Frequency" w:value="Delivery Frequency"/>
                  <w:listItem w:displayText="Once" w:value="Once"/>
                  <w:listItem w:displayText="Repeated - Same content, different learning participants (on demand)" w:value="Repeated - Same content, different learning participants (on demand)"/>
                  <w:listItem w:displayText="Continuous/Series - Progressive content, same learning participants" w:value="Continuous/Series - Progressive content, same learning participants"/>
                </w:dropDownList>
              </w:sdtPr>
              <w:sdtEndPr/>
              <w:sdtContent>
                <w:r w:rsidRPr="00127593">
                  <w:rPr>
                    <w:rFonts w:ascii="Century Gothic" w:hAnsi="Century Gothic"/>
                    <w:i/>
                    <w:iCs/>
                    <w:color w:val="AEAAAA" w:themeColor="background2" w:themeShade="BF"/>
                    <w:sz w:val="24"/>
                    <w:szCs w:val="24"/>
                  </w:rPr>
                  <w:t>Once</w:t>
                </w:r>
              </w:sdtContent>
            </w:sdt>
          </w:p>
        </w:tc>
      </w:tr>
      <w:tr w:rsidR="006F61D3" w:rsidRPr="002136A4" w14:paraId="15A74A5B" w14:textId="77777777" w:rsidTr="00CC2E0A">
        <w:trPr>
          <w:trHeight w:val="407"/>
        </w:trPr>
        <w:tc>
          <w:tcPr>
            <w:tcW w:w="4106" w:type="dxa"/>
          </w:tcPr>
          <w:p w14:paraId="5080BA0A" w14:textId="77777777" w:rsidR="006F61D3" w:rsidRPr="002136A4" w:rsidRDefault="006F61D3" w:rsidP="00CC2E0A">
            <w:pPr>
              <w:spacing w:line="600" w:lineRule="auto"/>
              <w:rPr>
                <w:rFonts w:ascii="Century Gothic" w:hAnsi="Century Gothic"/>
                <w:sz w:val="24"/>
                <w:szCs w:val="24"/>
              </w:rPr>
            </w:pPr>
            <w:r w:rsidRPr="002136A4">
              <w:rPr>
                <w:rFonts w:ascii="Century Gothic" w:hAnsi="Century Gothic"/>
                <w:sz w:val="24"/>
                <w:szCs w:val="24"/>
              </w:rPr>
              <w:t>Start date of activity:</w:t>
            </w:r>
          </w:p>
        </w:tc>
        <w:tc>
          <w:tcPr>
            <w:tcW w:w="9842" w:type="dxa"/>
          </w:tcPr>
          <w:p w14:paraId="756DF044" w14:textId="77777777" w:rsidR="006F61D3" w:rsidRPr="00127593" w:rsidRDefault="006F61D3" w:rsidP="00CC2E0A">
            <w:pPr>
              <w:rPr>
                <w:rFonts w:ascii="Century Gothic" w:hAnsi="Century Gothic"/>
                <w:i/>
                <w:iCs/>
                <w:color w:val="AEAAAA" w:themeColor="background2" w:themeShade="BF"/>
                <w:sz w:val="24"/>
                <w:szCs w:val="24"/>
              </w:rPr>
            </w:pPr>
          </w:p>
        </w:tc>
      </w:tr>
      <w:tr w:rsidR="00EA418E" w:rsidRPr="002136A4" w14:paraId="4AEECA09" w14:textId="77777777" w:rsidTr="00CC2E0A">
        <w:trPr>
          <w:trHeight w:val="407"/>
        </w:trPr>
        <w:tc>
          <w:tcPr>
            <w:tcW w:w="4106" w:type="dxa"/>
          </w:tcPr>
          <w:p w14:paraId="2DB8D8F2" w14:textId="50323DFE" w:rsidR="00EA418E" w:rsidRPr="002136A4" w:rsidRDefault="00EA418E" w:rsidP="00325F6D">
            <w:pPr>
              <w:rPr>
                <w:rFonts w:ascii="Century Gothic" w:hAnsi="Century Gothic"/>
                <w:sz w:val="24"/>
                <w:szCs w:val="24"/>
              </w:rPr>
            </w:pPr>
            <w:r>
              <w:rPr>
                <w:rFonts w:ascii="Century Gothic" w:hAnsi="Century Gothic"/>
                <w:sz w:val="24"/>
                <w:szCs w:val="24"/>
              </w:rPr>
              <w:t>How many participants are expected:</w:t>
            </w:r>
          </w:p>
        </w:tc>
        <w:tc>
          <w:tcPr>
            <w:tcW w:w="9842" w:type="dxa"/>
          </w:tcPr>
          <w:p w14:paraId="27678F3C" w14:textId="122AAA02" w:rsidR="00EA418E" w:rsidRPr="00127593" w:rsidRDefault="00325F6D" w:rsidP="00CC2E0A">
            <w:pPr>
              <w:rPr>
                <w:rFonts w:ascii="Century Gothic" w:hAnsi="Century Gothic"/>
                <w:i/>
                <w:iCs/>
                <w:color w:val="AEAAAA" w:themeColor="background2" w:themeShade="BF"/>
                <w:sz w:val="24"/>
                <w:szCs w:val="24"/>
              </w:rPr>
            </w:pPr>
            <w:r w:rsidRPr="00127593">
              <w:rPr>
                <w:rFonts w:ascii="Century Gothic" w:hAnsi="Century Gothic"/>
                <w:i/>
                <w:iCs/>
                <w:color w:val="AEAAAA" w:themeColor="background2" w:themeShade="BF"/>
                <w:sz w:val="24"/>
                <w:szCs w:val="24"/>
              </w:rPr>
              <w:t xml:space="preserve">*note that </w:t>
            </w:r>
            <w:r w:rsidR="000E1423" w:rsidRPr="00127593">
              <w:rPr>
                <w:rFonts w:ascii="Century Gothic" w:hAnsi="Century Gothic"/>
                <w:i/>
                <w:iCs/>
                <w:color w:val="AEAAAA" w:themeColor="background2" w:themeShade="BF"/>
                <w:sz w:val="24"/>
                <w:szCs w:val="24"/>
              </w:rPr>
              <w:t>facilitator to participant ratio should be balanced to</w:t>
            </w:r>
            <w:r w:rsidR="00254DFB" w:rsidRPr="00127593">
              <w:rPr>
                <w:rFonts w:ascii="Century Gothic" w:hAnsi="Century Gothic"/>
                <w:i/>
                <w:iCs/>
                <w:color w:val="AEAAAA" w:themeColor="background2" w:themeShade="BF"/>
                <w:sz w:val="24"/>
                <w:szCs w:val="24"/>
              </w:rPr>
              <w:t xml:space="preserve"> encourage</w:t>
            </w:r>
            <w:r w:rsidR="000E1423" w:rsidRPr="00127593">
              <w:rPr>
                <w:rFonts w:ascii="Century Gothic" w:hAnsi="Century Gothic"/>
                <w:i/>
                <w:iCs/>
                <w:color w:val="AEAAAA" w:themeColor="background2" w:themeShade="BF"/>
                <w:sz w:val="24"/>
                <w:szCs w:val="24"/>
              </w:rPr>
              <w:t xml:space="preserve"> </w:t>
            </w:r>
            <w:r w:rsidR="00254DFB" w:rsidRPr="00127593">
              <w:rPr>
                <w:rFonts w:ascii="Century Gothic" w:hAnsi="Century Gothic"/>
                <w:i/>
                <w:iCs/>
                <w:color w:val="AEAAAA" w:themeColor="background2" w:themeShade="BF"/>
                <w:sz w:val="24"/>
                <w:szCs w:val="24"/>
              </w:rPr>
              <w:t xml:space="preserve">a </w:t>
            </w:r>
            <w:r w:rsidR="000E1423" w:rsidRPr="00127593">
              <w:rPr>
                <w:rFonts w:ascii="Century Gothic" w:hAnsi="Century Gothic"/>
                <w:i/>
                <w:iCs/>
                <w:color w:val="AEAAAA" w:themeColor="background2" w:themeShade="BF"/>
                <w:sz w:val="24"/>
                <w:szCs w:val="24"/>
              </w:rPr>
              <w:t xml:space="preserve">learning </w:t>
            </w:r>
            <w:r w:rsidR="00254DFB" w:rsidRPr="00127593">
              <w:rPr>
                <w:rFonts w:ascii="Century Gothic" w:hAnsi="Century Gothic"/>
                <w:i/>
                <w:iCs/>
                <w:color w:val="AEAAAA" w:themeColor="background2" w:themeShade="BF"/>
                <w:sz w:val="24"/>
                <w:szCs w:val="24"/>
              </w:rPr>
              <w:t>environment</w:t>
            </w:r>
          </w:p>
        </w:tc>
      </w:tr>
      <w:tr w:rsidR="00325F6D" w:rsidRPr="002136A4" w14:paraId="60F94110" w14:textId="77777777" w:rsidTr="00CC2E0A">
        <w:trPr>
          <w:trHeight w:val="407"/>
        </w:trPr>
        <w:tc>
          <w:tcPr>
            <w:tcW w:w="4106" w:type="dxa"/>
          </w:tcPr>
          <w:p w14:paraId="6B9C769B" w14:textId="3843BA7B" w:rsidR="00325F6D" w:rsidRDefault="00090053" w:rsidP="00944E62">
            <w:pPr>
              <w:rPr>
                <w:rFonts w:ascii="Century Gothic" w:hAnsi="Century Gothic"/>
                <w:sz w:val="24"/>
                <w:szCs w:val="24"/>
              </w:rPr>
            </w:pPr>
            <w:r>
              <w:rPr>
                <w:rFonts w:ascii="Century Gothic" w:hAnsi="Century Gothic"/>
                <w:sz w:val="24"/>
                <w:szCs w:val="24"/>
              </w:rPr>
              <w:t xml:space="preserve">Are you providing a prerequisite activity for </w:t>
            </w:r>
            <w:r w:rsidR="00B704FC">
              <w:rPr>
                <w:rFonts w:ascii="Century Gothic" w:hAnsi="Century Gothic"/>
                <w:sz w:val="24"/>
                <w:szCs w:val="24"/>
              </w:rPr>
              <w:t xml:space="preserve">participants to take </w:t>
            </w:r>
          </w:p>
        </w:tc>
        <w:tc>
          <w:tcPr>
            <w:tcW w:w="9842" w:type="dxa"/>
          </w:tcPr>
          <w:p w14:paraId="6C7F0BEC" w14:textId="0CA145A1" w:rsidR="00325F6D" w:rsidRPr="00127593" w:rsidRDefault="00B704FC" w:rsidP="00CC2E0A">
            <w:pPr>
              <w:rPr>
                <w:rFonts w:ascii="Century Gothic" w:hAnsi="Century Gothic"/>
                <w:i/>
                <w:iCs/>
                <w:color w:val="AEAAAA" w:themeColor="background2" w:themeShade="BF"/>
                <w:sz w:val="24"/>
                <w:szCs w:val="24"/>
              </w:rPr>
            </w:pPr>
            <w:r w:rsidRPr="00127593">
              <w:rPr>
                <w:rFonts w:ascii="Century Gothic" w:hAnsi="Century Gothic"/>
                <w:i/>
                <w:iCs/>
                <w:color w:val="AEAAAA" w:themeColor="background2" w:themeShade="BF"/>
                <w:sz w:val="24"/>
                <w:szCs w:val="24"/>
              </w:rPr>
              <w:t>No: Yes/details</w:t>
            </w:r>
            <w:r w:rsidR="005F73EF">
              <w:rPr>
                <w:rFonts w:ascii="Century Gothic" w:hAnsi="Century Gothic"/>
                <w:i/>
                <w:iCs/>
                <w:color w:val="AEAAAA" w:themeColor="background2" w:themeShade="BF"/>
                <w:sz w:val="24"/>
                <w:szCs w:val="24"/>
              </w:rPr>
              <w:t>...</w:t>
            </w:r>
            <w:r w:rsidR="008E6BF3" w:rsidRPr="00127593">
              <w:rPr>
                <w:rFonts w:ascii="Century Gothic" w:hAnsi="Century Gothic"/>
                <w:i/>
                <w:iCs/>
                <w:color w:val="AEAAAA" w:themeColor="background2" w:themeShade="BF"/>
                <w:sz w:val="24"/>
                <w:szCs w:val="24"/>
              </w:rPr>
              <w:t xml:space="preserve"> (include uploa</w:t>
            </w:r>
            <w:r w:rsidR="005F73EF">
              <w:rPr>
                <w:rFonts w:ascii="Century Gothic" w:hAnsi="Century Gothic"/>
                <w:i/>
                <w:iCs/>
                <w:color w:val="AEAAAA" w:themeColor="background2" w:themeShade="BF"/>
                <w:sz w:val="24"/>
                <w:szCs w:val="24"/>
              </w:rPr>
              <w:t>d)</w:t>
            </w:r>
          </w:p>
        </w:tc>
      </w:tr>
      <w:tr w:rsidR="00944E62" w:rsidRPr="002136A4" w14:paraId="06562AA6" w14:textId="77777777" w:rsidTr="00CC2E0A">
        <w:trPr>
          <w:trHeight w:val="407"/>
        </w:trPr>
        <w:tc>
          <w:tcPr>
            <w:tcW w:w="4106" w:type="dxa"/>
          </w:tcPr>
          <w:p w14:paraId="2CC5265F" w14:textId="2FA694CC" w:rsidR="00944E62" w:rsidRDefault="00944E62" w:rsidP="00944E62">
            <w:pPr>
              <w:rPr>
                <w:rFonts w:ascii="Century Gothic" w:hAnsi="Century Gothic"/>
                <w:sz w:val="24"/>
                <w:szCs w:val="24"/>
              </w:rPr>
            </w:pPr>
            <w:r>
              <w:rPr>
                <w:rFonts w:ascii="Century Gothic" w:hAnsi="Century Gothic"/>
                <w:sz w:val="24"/>
                <w:szCs w:val="24"/>
              </w:rPr>
              <w:t xml:space="preserve">Are you providing a </w:t>
            </w:r>
            <w:r w:rsidR="005A12AD">
              <w:rPr>
                <w:rFonts w:ascii="Century Gothic" w:hAnsi="Century Gothic"/>
                <w:sz w:val="24"/>
                <w:szCs w:val="24"/>
              </w:rPr>
              <w:t>reinforcing/</w:t>
            </w:r>
            <w:r>
              <w:rPr>
                <w:rFonts w:ascii="Century Gothic" w:hAnsi="Century Gothic"/>
                <w:sz w:val="24"/>
                <w:szCs w:val="24"/>
              </w:rPr>
              <w:t>post activity</w:t>
            </w:r>
            <w:r w:rsidR="005A12AD">
              <w:rPr>
                <w:rFonts w:ascii="Century Gothic" w:hAnsi="Century Gothic"/>
                <w:sz w:val="24"/>
                <w:szCs w:val="24"/>
              </w:rPr>
              <w:t xml:space="preserve"> for participants to take</w:t>
            </w:r>
          </w:p>
        </w:tc>
        <w:tc>
          <w:tcPr>
            <w:tcW w:w="9842" w:type="dxa"/>
          </w:tcPr>
          <w:p w14:paraId="225DDF8F" w14:textId="5CA86405" w:rsidR="00944E62" w:rsidRPr="00127593" w:rsidRDefault="005A12AD" w:rsidP="00CC2E0A">
            <w:pPr>
              <w:rPr>
                <w:rFonts w:ascii="Century Gothic" w:hAnsi="Century Gothic"/>
                <w:i/>
                <w:iCs/>
                <w:color w:val="AEAAAA" w:themeColor="background2" w:themeShade="BF"/>
                <w:sz w:val="24"/>
                <w:szCs w:val="24"/>
              </w:rPr>
            </w:pPr>
            <w:r w:rsidRPr="00127593">
              <w:rPr>
                <w:rFonts w:ascii="Century Gothic" w:hAnsi="Century Gothic"/>
                <w:i/>
                <w:iCs/>
                <w:color w:val="AEAAAA" w:themeColor="background2" w:themeShade="BF"/>
                <w:sz w:val="24"/>
                <w:szCs w:val="24"/>
              </w:rPr>
              <w:t>No</w:t>
            </w:r>
            <w:r w:rsidR="00E61EDE" w:rsidRPr="00127593">
              <w:rPr>
                <w:rFonts w:ascii="Century Gothic" w:hAnsi="Century Gothic"/>
                <w:i/>
                <w:iCs/>
                <w:color w:val="AEAAAA" w:themeColor="background2" w:themeShade="BF"/>
                <w:sz w:val="24"/>
                <w:szCs w:val="24"/>
              </w:rPr>
              <w:t>: Yes/details</w:t>
            </w:r>
            <w:r w:rsidR="005F73EF">
              <w:rPr>
                <w:rFonts w:ascii="Century Gothic" w:hAnsi="Century Gothic"/>
                <w:i/>
                <w:iCs/>
                <w:color w:val="AEAAAA" w:themeColor="background2" w:themeShade="BF"/>
                <w:sz w:val="24"/>
                <w:szCs w:val="24"/>
              </w:rPr>
              <w:t>…</w:t>
            </w:r>
            <w:r w:rsidR="008E6BF3" w:rsidRPr="00127593">
              <w:rPr>
                <w:rFonts w:ascii="Century Gothic" w:hAnsi="Century Gothic"/>
                <w:i/>
                <w:iCs/>
                <w:color w:val="AEAAAA" w:themeColor="background2" w:themeShade="BF"/>
                <w:sz w:val="24"/>
                <w:szCs w:val="24"/>
              </w:rPr>
              <w:t xml:space="preserve"> (include upload)</w:t>
            </w:r>
          </w:p>
        </w:tc>
      </w:tr>
      <w:tr w:rsidR="002B373B" w:rsidRPr="002136A4" w14:paraId="40815308" w14:textId="77777777" w:rsidTr="00CC2E0A">
        <w:trPr>
          <w:trHeight w:val="407"/>
        </w:trPr>
        <w:tc>
          <w:tcPr>
            <w:tcW w:w="4106" w:type="dxa"/>
          </w:tcPr>
          <w:p w14:paraId="0E118A42" w14:textId="2B450F78" w:rsidR="002B373B" w:rsidRDefault="002B373B" w:rsidP="00944E62">
            <w:pPr>
              <w:rPr>
                <w:rFonts w:ascii="Century Gothic" w:hAnsi="Century Gothic"/>
                <w:sz w:val="24"/>
                <w:szCs w:val="24"/>
              </w:rPr>
            </w:pPr>
            <w:r>
              <w:rPr>
                <w:rFonts w:ascii="Century Gothic" w:hAnsi="Century Gothic"/>
                <w:sz w:val="24"/>
                <w:szCs w:val="24"/>
              </w:rPr>
              <w:t xml:space="preserve">Duration of CPD </w:t>
            </w:r>
            <w:r w:rsidR="00D861F8">
              <w:rPr>
                <w:rFonts w:ascii="Century Gothic" w:hAnsi="Century Gothic"/>
                <w:sz w:val="24"/>
                <w:szCs w:val="24"/>
              </w:rPr>
              <w:t>hours your activity offers</w:t>
            </w:r>
          </w:p>
        </w:tc>
        <w:tc>
          <w:tcPr>
            <w:tcW w:w="9842" w:type="dxa"/>
          </w:tcPr>
          <w:p w14:paraId="21C58A8F" w14:textId="77777777" w:rsidR="002B373B" w:rsidRPr="007819AD" w:rsidRDefault="00D861F8" w:rsidP="00CC2E0A">
            <w:pPr>
              <w:rPr>
                <w:rFonts w:ascii="Century Gothic" w:hAnsi="Century Gothic"/>
                <w:i/>
                <w:iCs/>
                <w:color w:val="FF0000"/>
              </w:rPr>
            </w:pPr>
            <w:r w:rsidRPr="007819AD">
              <w:rPr>
                <w:rFonts w:ascii="Century Gothic" w:hAnsi="Century Gothic"/>
                <w:i/>
                <w:iCs/>
                <w:color w:val="FF0000"/>
                <w:sz w:val="24"/>
                <w:szCs w:val="24"/>
              </w:rPr>
              <w:t xml:space="preserve">* </w:t>
            </w:r>
            <w:r w:rsidRPr="007819AD">
              <w:rPr>
                <w:rFonts w:ascii="Century Gothic" w:hAnsi="Century Gothic"/>
                <w:i/>
                <w:iCs/>
                <w:color w:val="FF0000"/>
              </w:rPr>
              <w:t xml:space="preserve">Please note meals, networking, registration </w:t>
            </w:r>
            <w:r w:rsidRPr="007819AD">
              <w:rPr>
                <w:rFonts w:ascii="Century Gothic" w:hAnsi="Century Gothic"/>
                <w:b/>
                <w:bCs/>
                <w:i/>
                <w:iCs/>
                <w:color w:val="FF0000"/>
              </w:rPr>
              <w:t>do not</w:t>
            </w:r>
            <w:r w:rsidRPr="007819AD">
              <w:rPr>
                <w:rFonts w:ascii="Century Gothic" w:hAnsi="Century Gothic"/>
                <w:i/>
                <w:iCs/>
                <w:color w:val="FF0000"/>
              </w:rPr>
              <w:t xml:space="preserve"> count to educational time claimed for CPD</w:t>
            </w:r>
          </w:p>
          <w:p w14:paraId="5C529101" w14:textId="20F54A51" w:rsidR="00E0186E" w:rsidRDefault="007819AD" w:rsidP="00CC2E0A">
            <w:pPr>
              <w:rPr>
                <w:rFonts w:ascii="Century Gothic" w:hAnsi="Century Gothic"/>
                <w:i/>
                <w:iCs/>
                <w:color w:val="FF0000"/>
              </w:rPr>
            </w:pPr>
            <w:r w:rsidRPr="007819AD">
              <w:rPr>
                <w:rFonts w:ascii="Century Gothic" w:hAnsi="Century Gothic"/>
                <w:i/>
                <w:iCs/>
                <w:color w:val="FF0000"/>
              </w:rPr>
              <w:t>*</w:t>
            </w:r>
            <w:r w:rsidR="00C007B7" w:rsidRPr="007819AD">
              <w:rPr>
                <w:rFonts w:ascii="Century Gothic" w:hAnsi="Century Gothic"/>
                <w:i/>
                <w:iCs/>
                <w:color w:val="FF0000"/>
              </w:rPr>
              <w:t xml:space="preserve">Please include all </w:t>
            </w:r>
            <w:r w:rsidR="0077538F" w:rsidRPr="007819AD">
              <w:rPr>
                <w:rFonts w:ascii="Century Gothic" w:hAnsi="Century Gothic"/>
                <w:i/>
                <w:iCs/>
                <w:color w:val="FF0000"/>
              </w:rPr>
              <w:t>Prerequisite</w:t>
            </w:r>
            <w:r w:rsidR="00C007B7" w:rsidRPr="007819AD">
              <w:rPr>
                <w:rFonts w:ascii="Century Gothic" w:hAnsi="Century Gothic"/>
                <w:i/>
                <w:iCs/>
                <w:color w:val="FF0000"/>
              </w:rPr>
              <w:t xml:space="preserve"> and</w:t>
            </w:r>
            <w:r w:rsidR="0077538F" w:rsidRPr="007819AD">
              <w:rPr>
                <w:rFonts w:ascii="Century Gothic" w:hAnsi="Century Gothic"/>
                <w:i/>
                <w:iCs/>
                <w:color w:val="FF0000"/>
              </w:rPr>
              <w:t xml:space="preserve"> reinforcing</w:t>
            </w:r>
            <w:r w:rsidR="00C007B7" w:rsidRPr="007819AD">
              <w:rPr>
                <w:rFonts w:ascii="Century Gothic" w:hAnsi="Century Gothic"/>
                <w:i/>
                <w:iCs/>
                <w:color w:val="FF0000"/>
              </w:rPr>
              <w:t xml:space="preserve"> Post </w:t>
            </w:r>
            <w:r w:rsidR="00C007B7">
              <w:rPr>
                <w:rFonts w:ascii="Century Gothic" w:hAnsi="Century Gothic"/>
                <w:i/>
                <w:iCs/>
                <w:color w:val="FF0000"/>
              </w:rPr>
              <w:t xml:space="preserve">activities </w:t>
            </w:r>
            <w:r>
              <w:rPr>
                <w:rFonts w:ascii="Century Gothic" w:hAnsi="Century Gothic"/>
                <w:i/>
                <w:iCs/>
                <w:color w:val="FF0000"/>
              </w:rPr>
              <w:t>in the CPD hours calculation.</w:t>
            </w:r>
          </w:p>
          <w:p w14:paraId="3A9D1726" w14:textId="77777777" w:rsidR="00E0186E" w:rsidRDefault="006E469C" w:rsidP="00CC2E0A">
            <w:pPr>
              <w:rPr>
                <w:rFonts w:ascii="Century Gothic" w:hAnsi="Century Gothic"/>
                <w:i/>
                <w:iCs/>
                <w:color w:val="AEAAAA" w:themeColor="background2" w:themeShade="BF"/>
                <w:sz w:val="24"/>
                <w:szCs w:val="24"/>
              </w:rPr>
            </w:pPr>
            <w:r>
              <w:rPr>
                <w:rFonts w:ascii="Century Gothic" w:hAnsi="Century Gothic"/>
                <w:i/>
                <w:iCs/>
                <w:color w:val="AEAAAA" w:themeColor="background2" w:themeShade="BF"/>
                <w:sz w:val="24"/>
                <w:szCs w:val="24"/>
              </w:rPr>
              <w:t>Educational Activity:</w:t>
            </w:r>
          </w:p>
          <w:p w14:paraId="65202C04" w14:textId="77777777" w:rsidR="006E469C" w:rsidRDefault="006E469C" w:rsidP="00CC2E0A">
            <w:pPr>
              <w:rPr>
                <w:rFonts w:ascii="Century Gothic" w:hAnsi="Century Gothic"/>
                <w:i/>
                <w:iCs/>
                <w:color w:val="AEAAAA" w:themeColor="background2" w:themeShade="BF"/>
                <w:sz w:val="24"/>
                <w:szCs w:val="24"/>
              </w:rPr>
            </w:pPr>
            <w:r>
              <w:rPr>
                <w:rFonts w:ascii="Century Gothic" w:hAnsi="Century Gothic"/>
                <w:i/>
                <w:iCs/>
                <w:color w:val="AEAAAA" w:themeColor="background2" w:themeShade="BF"/>
                <w:sz w:val="24"/>
                <w:szCs w:val="24"/>
              </w:rPr>
              <w:t>Measuring Outcomes:</w:t>
            </w:r>
          </w:p>
          <w:p w14:paraId="145C92E9" w14:textId="77777777" w:rsidR="006E469C" w:rsidRDefault="006E469C" w:rsidP="00CC2E0A">
            <w:pPr>
              <w:rPr>
                <w:rFonts w:ascii="Century Gothic" w:hAnsi="Century Gothic"/>
                <w:i/>
                <w:iCs/>
                <w:color w:val="AEAAAA" w:themeColor="background2" w:themeShade="BF"/>
                <w:sz w:val="24"/>
                <w:szCs w:val="24"/>
              </w:rPr>
            </w:pPr>
            <w:r>
              <w:rPr>
                <w:rFonts w:ascii="Century Gothic" w:hAnsi="Century Gothic"/>
                <w:i/>
                <w:iCs/>
                <w:color w:val="AEAAAA" w:themeColor="background2" w:themeShade="BF"/>
                <w:sz w:val="24"/>
                <w:szCs w:val="24"/>
              </w:rPr>
              <w:t xml:space="preserve">Reviewing Performance: </w:t>
            </w:r>
          </w:p>
          <w:p w14:paraId="51F1B388" w14:textId="1C0A6C2F" w:rsidR="00C007B7" w:rsidRPr="00127593" w:rsidRDefault="00C007B7" w:rsidP="00CC2E0A">
            <w:pPr>
              <w:rPr>
                <w:rFonts w:ascii="Century Gothic" w:hAnsi="Century Gothic"/>
                <w:i/>
                <w:iCs/>
                <w:color w:val="AEAAAA" w:themeColor="background2" w:themeShade="BF"/>
                <w:sz w:val="24"/>
                <w:szCs w:val="24"/>
              </w:rPr>
            </w:pPr>
            <w:r>
              <w:rPr>
                <w:rFonts w:ascii="Century Gothic" w:hAnsi="Century Gothic"/>
                <w:i/>
                <w:iCs/>
                <w:color w:val="AEAAAA" w:themeColor="background2" w:themeShade="BF"/>
                <w:sz w:val="24"/>
                <w:szCs w:val="24"/>
              </w:rPr>
              <w:t>Total hours:</w:t>
            </w:r>
          </w:p>
        </w:tc>
      </w:tr>
    </w:tbl>
    <w:p w14:paraId="19E0A307" w14:textId="77777777" w:rsidR="002B373B" w:rsidRDefault="00396502">
      <w:pPr>
        <w:rPr>
          <w:rFonts w:ascii="Century Gothic" w:hAnsi="Century Gothic"/>
          <w:color w:val="2F5496" w:themeColor="accent1" w:themeShade="BF"/>
          <w:sz w:val="36"/>
          <w:szCs w:val="36"/>
        </w:rPr>
      </w:pPr>
      <w:r>
        <w:rPr>
          <w:rFonts w:ascii="Century Gothic" w:hAnsi="Century Gothic"/>
          <w:color w:val="2F5496" w:themeColor="accent1" w:themeShade="BF"/>
          <w:sz w:val="36"/>
          <w:szCs w:val="36"/>
        </w:rPr>
        <w:br w:type="page"/>
      </w:r>
    </w:p>
    <w:p w14:paraId="4B6271A2" w14:textId="10D642AC" w:rsidR="008F30E8" w:rsidRPr="00CD730F" w:rsidRDefault="008F30E8" w:rsidP="008F30E8">
      <w:pPr>
        <w:rPr>
          <w:rFonts w:ascii="Century Gothic" w:hAnsi="Century Gothic"/>
          <w:color w:val="2F5496" w:themeColor="accent1" w:themeShade="BF"/>
          <w:sz w:val="36"/>
          <w:szCs w:val="36"/>
        </w:rPr>
      </w:pPr>
      <w:r w:rsidRPr="00CD730F">
        <w:rPr>
          <w:rFonts w:ascii="Century Gothic" w:hAnsi="Century Gothic"/>
          <w:color w:val="2F5496" w:themeColor="accent1" w:themeShade="BF"/>
          <w:sz w:val="36"/>
          <w:szCs w:val="36"/>
        </w:rPr>
        <w:lastRenderedPageBreak/>
        <w:t>Subject Matter Expert (SME)</w:t>
      </w:r>
    </w:p>
    <w:p w14:paraId="60C74D91" w14:textId="77777777" w:rsidR="00AE3A30" w:rsidRDefault="00AE3A30" w:rsidP="00B64CAC">
      <w:pPr>
        <w:rPr>
          <w:rFonts w:ascii="Century Gothic" w:hAnsi="Century Gothic"/>
          <w:i/>
          <w:iCs/>
          <w:sz w:val="24"/>
          <w:szCs w:val="24"/>
        </w:rPr>
      </w:pPr>
    </w:p>
    <w:p w14:paraId="029EDD44" w14:textId="634B92E0" w:rsidR="00705443" w:rsidRDefault="00705443" w:rsidP="001434BA">
      <w:pPr>
        <w:rPr>
          <w:rFonts w:ascii="Century Gothic" w:hAnsi="Century Gothic"/>
          <w:i/>
          <w:iCs/>
          <w:sz w:val="24"/>
          <w:szCs w:val="24"/>
        </w:rPr>
      </w:pPr>
      <w:r w:rsidRPr="009B1761">
        <w:rPr>
          <w:rFonts w:ascii="Century Gothic" w:hAnsi="Century Gothic"/>
          <w:sz w:val="24"/>
          <w:szCs w:val="24"/>
        </w:rPr>
        <w:t>SME</w:t>
      </w:r>
      <w:r w:rsidR="009B1761" w:rsidRPr="009B1761">
        <w:rPr>
          <w:rFonts w:ascii="Century Gothic" w:hAnsi="Century Gothic"/>
          <w:sz w:val="24"/>
          <w:szCs w:val="24"/>
        </w:rPr>
        <w:t xml:space="preserve"> 1</w:t>
      </w:r>
      <w:r w:rsidR="009B1761" w:rsidRPr="009B1761">
        <w:rPr>
          <w:rFonts w:ascii="Century Gothic" w:hAnsi="Century Gothic"/>
          <w:sz w:val="24"/>
          <w:szCs w:val="24"/>
        </w:rPr>
        <w:tab/>
      </w:r>
      <w:r w:rsidR="009B1761">
        <w:rPr>
          <w:rFonts w:ascii="Century Gothic" w:hAnsi="Century Gothic"/>
          <w:sz w:val="24"/>
          <w:szCs w:val="24"/>
        </w:rPr>
        <w:t>(mandatory)</w:t>
      </w:r>
      <w:r w:rsidR="009B1761" w:rsidRPr="009B1761">
        <w:rPr>
          <w:rFonts w:ascii="Century Gothic" w:hAnsi="Century Gothic"/>
          <w:sz w:val="24"/>
          <w:szCs w:val="24"/>
        </w:rPr>
        <w:tab/>
      </w:r>
      <w:r w:rsidR="009B1761">
        <w:rPr>
          <w:rFonts w:ascii="Century Gothic" w:hAnsi="Century Gothic"/>
          <w:i/>
          <w:iCs/>
          <w:sz w:val="24"/>
          <w:szCs w:val="24"/>
        </w:rPr>
        <w:tab/>
      </w:r>
      <w:r w:rsidR="009B1761">
        <w:rPr>
          <w:rFonts w:ascii="Century Gothic" w:hAnsi="Century Gothic"/>
          <w:i/>
          <w:iCs/>
          <w:sz w:val="24"/>
          <w:szCs w:val="24"/>
        </w:rPr>
        <w:tab/>
      </w:r>
      <w:r w:rsidR="009B1761">
        <w:rPr>
          <w:rFonts w:ascii="Century Gothic" w:hAnsi="Century Gothic"/>
          <w:i/>
          <w:iCs/>
          <w:sz w:val="24"/>
          <w:szCs w:val="24"/>
        </w:rPr>
        <w:tab/>
      </w:r>
      <w:r w:rsidR="009B1761">
        <w:rPr>
          <w:rFonts w:ascii="Century Gothic" w:hAnsi="Century Gothic"/>
          <w:i/>
          <w:iCs/>
          <w:sz w:val="24"/>
          <w:szCs w:val="24"/>
        </w:rPr>
        <w:tab/>
      </w:r>
      <w:r w:rsidR="009B1761">
        <w:rPr>
          <w:rFonts w:ascii="Century Gothic" w:hAnsi="Century Gothic"/>
          <w:i/>
          <w:iCs/>
          <w:sz w:val="24"/>
          <w:szCs w:val="24"/>
        </w:rPr>
        <w:tab/>
      </w:r>
      <w:r w:rsidR="009B1761" w:rsidRPr="009B1761">
        <w:rPr>
          <w:rFonts w:ascii="Century Gothic" w:hAnsi="Century Gothic"/>
          <w:sz w:val="24"/>
          <w:szCs w:val="24"/>
        </w:rPr>
        <w:t>SME 2</w:t>
      </w:r>
      <w:r w:rsidR="009B1761">
        <w:rPr>
          <w:rFonts w:ascii="Century Gothic" w:hAnsi="Century Gothic"/>
          <w:sz w:val="24"/>
          <w:szCs w:val="24"/>
        </w:rPr>
        <w:t xml:space="preserve"> (optional)</w:t>
      </w:r>
    </w:p>
    <w:tbl>
      <w:tblPr>
        <w:tblStyle w:val="TableGrid"/>
        <w:tblW w:w="0" w:type="auto"/>
        <w:tblInd w:w="-5" w:type="dxa"/>
        <w:tblLook w:val="04A0" w:firstRow="1" w:lastRow="0" w:firstColumn="1" w:lastColumn="0" w:noHBand="0" w:noVBand="1"/>
      </w:tblPr>
      <w:tblGrid>
        <w:gridCol w:w="1835"/>
        <w:gridCol w:w="4728"/>
        <w:gridCol w:w="1942"/>
        <w:gridCol w:w="5448"/>
      </w:tblGrid>
      <w:tr w:rsidR="00705443" w14:paraId="41404B42" w14:textId="73F37968" w:rsidTr="009B1761">
        <w:tc>
          <w:tcPr>
            <w:tcW w:w="1835" w:type="dxa"/>
          </w:tcPr>
          <w:p w14:paraId="187F5286" w14:textId="77777777" w:rsidR="00705443" w:rsidRDefault="00705443" w:rsidP="00705443">
            <w:pPr>
              <w:spacing w:line="600" w:lineRule="auto"/>
              <w:rPr>
                <w:rFonts w:ascii="Century Gothic" w:hAnsi="Century Gothic"/>
                <w:sz w:val="24"/>
                <w:szCs w:val="24"/>
              </w:rPr>
            </w:pPr>
            <w:r>
              <w:rPr>
                <w:rFonts w:ascii="Century Gothic" w:hAnsi="Century Gothic"/>
                <w:sz w:val="24"/>
                <w:szCs w:val="24"/>
              </w:rPr>
              <w:t>Name</w:t>
            </w:r>
          </w:p>
        </w:tc>
        <w:tc>
          <w:tcPr>
            <w:tcW w:w="4728" w:type="dxa"/>
          </w:tcPr>
          <w:p w14:paraId="678DAD5A" w14:textId="77777777" w:rsidR="00705443" w:rsidRDefault="00705443" w:rsidP="00705443">
            <w:pPr>
              <w:spacing w:line="600" w:lineRule="auto"/>
              <w:rPr>
                <w:rFonts w:ascii="Century Gothic" w:hAnsi="Century Gothic"/>
                <w:sz w:val="24"/>
                <w:szCs w:val="24"/>
              </w:rPr>
            </w:pPr>
          </w:p>
        </w:tc>
        <w:tc>
          <w:tcPr>
            <w:tcW w:w="1942" w:type="dxa"/>
          </w:tcPr>
          <w:p w14:paraId="20216389" w14:textId="47C4583F" w:rsidR="00705443" w:rsidRDefault="00705443" w:rsidP="00705443">
            <w:pPr>
              <w:spacing w:line="600" w:lineRule="auto"/>
              <w:rPr>
                <w:rFonts w:ascii="Century Gothic" w:hAnsi="Century Gothic"/>
                <w:sz w:val="24"/>
                <w:szCs w:val="24"/>
              </w:rPr>
            </w:pPr>
            <w:r>
              <w:rPr>
                <w:rFonts w:ascii="Century Gothic" w:hAnsi="Century Gothic"/>
                <w:sz w:val="24"/>
                <w:szCs w:val="24"/>
              </w:rPr>
              <w:t>Name</w:t>
            </w:r>
          </w:p>
        </w:tc>
        <w:tc>
          <w:tcPr>
            <w:tcW w:w="5448" w:type="dxa"/>
          </w:tcPr>
          <w:p w14:paraId="5E858BCE" w14:textId="425709D7" w:rsidR="00705443" w:rsidRDefault="00705443" w:rsidP="00705443">
            <w:pPr>
              <w:spacing w:line="600" w:lineRule="auto"/>
              <w:rPr>
                <w:rFonts w:ascii="Century Gothic" w:hAnsi="Century Gothic"/>
                <w:sz w:val="24"/>
                <w:szCs w:val="24"/>
              </w:rPr>
            </w:pPr>
          </w:p>
        </w:tc>
      </w:tr>
      <w:tr w:rsidR="00705443" w14:paraId="1FC81C4D" w14:textId="61E61888" w:rsidTr="009B1761">
        <w:tc>
          <w:tcPr>
            <w:tcW w:w="1835" w:type="dxa"/>
          </w:tcPr>
          <w:p w14:paraId="5A93FC97" w14:textId="77777777" w:rsidR="00705443" w:rsidRDefault="00705443" w:rsidP="00705443">
            <w:pPr>
              <w:spacing w:line="600" w:lineRule="auto"/>
              <w:rPr>
                <w:rFonts w:ascii="Century Gothic" w:hAnsi="Century Gothic"/>
                <w:sz w:val="24"/>
                <w:szCs w:val="24"/>
              </w:rPr>
            </w:pPr>
            <w:r>
              <w:rPr>
                <w:rFonts w:ascii="Century Gothic" w:hAnsi="Century Gothic"/>
                <w:sz w:val="24"/>
                <w:szCs w:val="24"/>
              </w:rPr>
              <w:t>Email</w:t>
            </w:r>
          </w:p>
        </w:tc>
        <w:tc>
          <w:tcPr>
            <w:tcW w:w="4728" w:type="dxa"/>
          </w:tcPr>
          <w:p w14:paraId="7A4E0FFB" w14:textId="77777777" w:rsidR="00705443" w:rsidRDefault="00705443" w:rsidP="00705443">
            <w:pPr>
              <w:spacing w:line="600" w:lineRule="auto"/>
              <w:rPr>
                <w:rFonts w:ascii="Century Gothic" w:hAnsi="Century Gothic"/>
                <w:sz w:val="24"/>
                <w:szCs w:val="24"/>
              </w:rPr>
            </w:pPr>
          </w:p>
        </w:tc>
        <w:tc>
          <w:tcPr>
            <w:tcW w:w="1942" w:type="dxa"/>
          </w:tcPr>
          <w:p w14:paraId="2654FE43" w14:textId="527A35EA" w:rsidR="00705443" w:rsidRDefault="00705443" w:rsidP="00705443">
            <w:pPr>
              <w:spacing w:line="600" w:lineRule="auto"/>
              <w:rPr>
                <w:rFonts w:ascii="Century Gothic" w:hAnsi="Century Gothic"/>
                <w:sz w:val="24"/>
                <w:szCs w:val="24"/>
              </w:rPr>
            </w:pPr>
            <w:r>
              <w:rPr>
                <w:rFonts w:ascii="Century Gothic" w:hAnsi="Century Gothic"/>
                <w:sz w:val="24"/>
                <w:szCs w:val="24"/>
              </w:rPr>
              <w:t>Email</w:t>
            </w:r>
          </w:p>
        </w:tc>
        <w:tc>
          <w:tcPr>
            <w:tcW w:w="5448" w:type="dxa"/>
          </w:tcPr>
          <w:p w14:paraId="53480BF9" w14:textId="2E4BA065" w:rsidR="00705443" w:rsidRDefault="00705443" w:rsidP="00705443">
            <w:pPr>
              <w:spacing w:line="600" w:lineRule="auto"/>
              <w:rPr>
                <w:rFonts w:ascii="Century Gothic" w:hAnsi="Century Gothic"/>
                <w:sz w:val="24"/>
                <w:szCs w:val="24"/>
              </w:rPr>
            </w:pPr>
          </w:p>
        </w:tc>
      </w:tr>
      <w:tr w:rsidR="00705443" w14:paraId="3DCBF049" w14:textId="5DEA96BE" w:rsidTr="009B1761">
        <w:tc>
          <w:tcPr>
            <w:tcW w:w="1835" w:type="dxa"/>
          </w:tcPr>
          <w:p w14:paraId="3B9FE899" w14:textId="77777777" w:rsidR="00705443" w:rsidRDefault="00705443" w:rsidP="00705443">
            <w:pPr>
              <w:spacing w:line="600" w:lineRule="auto"/>
              <w:rPr>
                <w:rFonts w:ascii="Century Gothic" w:hAnsi="Century Gothic"/>
                <w:sz w:val="24"/>
                <w:szCs w:val="24"/>
              </w:rPr>
            </w:pPr>
            <w:r>
              <w:rPr>
                <w:rFonts w:ascii="Century Gothic" w:hAnsi="Century Gothic"/>
                <w:sz w:val="24"/>
                <w:szCs w:val="24"/>
              </w:rPr>
              <w:t>Title</w:t>
            </w:r>
          </w:p>
        </w:tc>
        <w:tc>
          <w:tcPr>
            <w:tcW w:w="4728" w:type="dxa"/>
          </w:tcPr>
          <w:p w14:paraId="00AB1186" w14:textId="77777777" w:rsidR="00705443" w:rsidRDefault="00705443" w:rsidP="00705443">
            <w:pPr>
              <w:spacing w:line="600" w:lineRule="auto"/>
              <w:rPr>
                <w:rFonts w:ascii="Century Gothic" w:hAnsi="Century Gothic"/>
                <w:sz w:val="24"/>
                <w:szCs w:val="24"/>
              </w:rPr>
            </w:pPr>
          </w:p>
        </w:tc>
        <w:tc>
          <w:tcPr>
            <w:tcW w:w="1942" w:type="dxa"/>
          </w:tcPr>
          <w:p w14:paraId="497770A8" w14:textId="35732CD2" w:rsidR="00705443" w:rsidRDefault="00705443" w:rsidP="00705443">
            <w:pPr>
              <w:spacing w:line="600" w:lineRule="auto"/>
              <w:rPr>
                <w:rFonts w:ascii="Century Gothic" w:hAnsi="Century Gothic"/>
                <w:sz w:val="24"/>
                <w:szCs w:val="24"/>
              </w:rPr>
            </w:pPr>
            <w:r>
              <w:rPr>
                <w:rFonts w:ascii="Century Gothic" w:hAnsi="Century Gothic"/>
                <w:sz w:val="24"/>
                <w:szCs w:val="24"/>
              </w:rPr>
              <w:t>Title</w:t>
            </w:r>
          </w:p>
        </w:tc>
        <w:tc>
          <w:tcPr>
            <w:tcW w:w="5448" w:type="dxa"/>
          </w:tcPr>
          <w:p w14:paraId="0BA5DDE7" w14:textId="43CA7857" w:rsidR="00705443" w:rsidRDefault="00705443" w:rsidP="00705443">
            <w:pPr>
              <w:spacing w:line="600" w:lineRule="auto"/>
              <w:rPr>
                <w:rFonts w:ascii="Century Gothic" w:hAnsi="Century Gothic"/>
                <w:sz w:val="24"/>
                <w:szCs w:val="24"/>
              </w:rPr>
            </w:pPr>
          </w:p>
        </w:tc>
      </w:tr>
      <w:tr w:rsidR="00705443" w14:paraId="7DFFB469" w14:textId="5B9C7B45" w:rsidTr="009B1761">
        <w:tc>
          <w:tcPr>
            <w:tcW w:w="1835" w:type="dxa"/>
          </w:tcPr>
          <w:p w14:paraId="53CDF99C" w14:textId="77777777" w:rsidR="00705443" w:rsidRDefault="00705443" w:rsidP="00705443">
            <w:pPr>
              <w:spacing w:line="600" w:lineRule="auto"/>
              <w:rPr>
                <w:rFonts w:ascii="Century Gothic" w:hAnsi="Century Gothic"/>
                <w:sz w:val="24"/>
                <w:szCs w:val="24"/>
              </w:rPr>
            </w:pPr>
            <w:r>
              <w:rPr>
                <w:rFonts w:ascii="Century Gothic" w:hAnsi="Century Gothic"/>
                <w:sz w:val="24"/>
                <w:szCs w:val="24"/>
              </w:rPr>
              <w:t>State</w:t>
            </w:r>
          </w:p>
        </w:tc>
        <w:tc>
          <w:tcPr>
            <w:tcW w:w="4728" w:type="dxa"/>
          </w:tcPr>
          <w:p w14:paraId="1FEDB9DA" w14:textId="28446C50" w:rsidR="00705443" w:rsidRDefault="00A24281" w:rsidP="00705443">
            <w:pPr>
              <w:spacing w:line="600" w:lineRule="auto"/>
              <w:rPr>
                <w:rFonts w:ascii="Century Gothic" w:hAnsi="Century Gothic"/>
                <w:sz w:val="24"/>
                <w:szCs w:val="24"/>
              </w:rPr>
            </w:pPr>
            <w:sdt>
              <w:sdtPr>
                <w:rPr>
                  <w:rFonts w:ascii="Century Gothic" w:hAnsi="Century Gothic"/>
                  <w:sz w:val="24"/>
                  <w:szCs w:val="24"/>
                </w:rPr>
                <w:alias w:val="State"/>
                <w:tag w:val="State"/>
                <w:id w:val="330413407"/>
                <w:placeholder>
                  <w:docPart w:val="65FC86F8040D4BEF809313F532E401D9"/>
                </w:placeholder>
                <w:showingPlcHdr/>
                <w15:color w:val="FF00FF"/>
                <w:dropDownList>
                  <w:listItem w:displayText="State" w:value="State"/>
                  <w:listItem w:displayText="NSW" w:value="NSW"/>
                  <w:listItem w:displayText="VIC" w:value="VIC"/>
                  <w:listItem w:displayText="QLD" w:value="QLD"/>
                  <w:listItem w:displayText="SA" w:value="SA"/>
                  <w:listItem w:displayText="WA" w:value="WA"/>
                  <w:listItem w:displayText="TAS" w:value="TAS"/>
                  <w:listItem w:displayText="ACT" w:value="ACT"/>
                  <w:listItem w:displayText="NT" w:value="NT"/>
                </w:dropDownList>
              </w:sdtPr>
              <w:sdtEndPr/>
              <w:sdtContent>
                <w:r w:rsidR="000B0C72" w:rsidRPr="00163122">
                  <w:rPr>
                    <w:rStyle w:val="PlaceholderText"/>
                  </w:rPr>
                  <w:t>Choose an item.</w:t>
                </w:r>
              </w:sdtContent>
            </w:sdt>
          </w:p>
        </w:tc>
        <w:tc>
          <w:tcPr>
            <w:tcW w:w="1942" w:type="dxa"/>
          </w:tcPr>
          <w:p w14:paraId="4A51CFA2" w14:textId="1E8B53D3" w:rsidR="00705443" w:rsidRDefault="00705443" w:rsidP="00705443">
            <w:pPr>
              <w:spacing w:line="600" w:lineRule="auto"/>
              <w:rPr>
                <w:rFonts w:ascii="Century Gothic" w:hAnsi="Century Gothic"/>
                <w:sz w:val="24"/>
                <w:szCs w:val="24"/>
              </w:rPr>
            </w:pPr>
            <w:r>
              <w:rPr>
                <w:rFonts w:ascii="Century Gothic" w:hAnsi="Century Gothic"/>
                <w:sz w:val="24"/>
                <w:szCs w:val="24"/>
              </w:rPr>
              <w:t>State</w:t>
            </w:r>
          </w:p>
        </w:tc>
        <w:tc>
          <w:tcPr>
            <w:tcW w:w="5448" w:type="dxa"/>
          </w:tcPr>
          <w:p w14:paraId="1D320047" w14:textId="39EDEF49" w:rsidR="00705443" w:rsidRDefault="00A24281" w:rsidP="00705443">
            <w:pPr>
              <w:spacing w:line="600" w:lineRule="auto"/>
              <w:rPr>
                <w:rFonts w:ascii="Century Gothic" w:hAnsi="Century Gothic"/>
                <w:sz w:val="24"/>
                <w:szCs w:val="24"/>
              </w:rPr>
            </w:pPr>
            <w:sdt>
              <w:sdtPr>
                <w:rPr>
                  <w:rFonts w:ascii="Century Gothic" w:hAnsi="Century Gothic"/>
                  <w:sz w:val="24"/>
                  <w:szCs w:val="24"/>
                </w:rPr>
                <w:alias w:val="State"/>
                <w:tag w:val="State"/>
                <w:id w:val="-1051542843"/>
                <w:placeholder>
                  <w:docPart w:val="E4CDCB03D81941B3BF8653243BC2F8CD"/>
                </w:placeholder>
                <w:showingPlcHdr/>
                <w:dropDownList>
                  <w:listItem w:displayText="State" w:value="State"/>
                  <w:listItem w:displayText="NSW" w:value="NSW"/>
                  <w:listItem w:displayText="VIC" w:value="VIC"/>
                  <w:listItem w:displayText="QLD" w:value="QLD"/>
                  <w:listItem w:displayText="SA" w:value="SA"/>
                  <w:listItem w:displayText="WA" w:value="WA"/>
                  <w:listItem w:displayText="TAS" w:value="TAS"/>
                  <w:listItem w:displayText="ACT" w:value="ACT"/>
                  <w:listItem w:displayText="NT" w:value="NT"/>
                </w:dropDownList>
              </w:sdtPr>
              <w:sdtEndPr/>
              <w:sdtContent>
                <w:r w:rsidR="000B0C72" w:rsidRPr="00163122">
                  <w:rPr>
                    <w:rStyle w:val="PlaceholderText"/>
                  </w:rPr>
                  <w:t>Choose an item.</w:t>
                </w:r>
              </w:sdtContent>
            </w:sdt>
          </w:p>
        </w:tc>
      </w:tr>
      <w:tr w:rsidR="00705443" w14:paraId="5F954670" w14:textId="5C1332BA" w:rsidTr="009B1761">
        <w:tc>
          <w:tcPr>
            <w:tcW w:w="1835" w:type="dxa"/>
          </w:tcPr>
          <w:p w14:paraId="55B926A4" w14:textId="77777777" w:rsidR="00705443" w:rsidRDefault="00705443" w:rsidP="00705443">
            <w:pPr>
              <w:spacing w:line="600" w:lineRule="auto"/>
              <w:rPr>
                <w:rFonts w:ascii="Century Gothic" w:hAnsi="Century Gothic"/>
                <w:sz w:val="24"/>
                <w:szCs w:val="24"/>
              </w:rPr>
            </w:pPr>
            <w:r>
              <w:rPr>
                <w:rFonts w:ascii="Century Gothic" w:hAnsi="Century Gothic"/>
                <w:sz w:val="24"/>
                <w:szCs w:val="24"/>
              </w:rPr>
              <w:t>Organisation</w:t>
            </w:r>
          </w:p>
        </w:tc>
        <w:tc>
          <w:tcPr>
            <w:tcW w:w="4728" w:type="dxa"/>
          </w:tcPr>
          <w:p w14:paraId="3B0C3D37" w14:textId="77777777" w:rsidR="00705443" w:rsidRDefault="00705443" w:rsidP="00705443">
            <w:pPr>
              <w:spacing w:line="600" w:lineRule="auto"/>
              <w:rPr>
                <w:rFonts w:ascii="Century Gothic" w:hAnsi="Century Gothic"/>
                <w:sz w:val="24"/>
                <w:szCs w:val="24"/>
              </w:rPr>
            </w:pPr>
          </w:p>
        </w:tc>
        <w:tc>
          <w:tcPr>
            <w:tcW w:w="1942" w:type="dxa"/>
          </w:tcPr>
          <w:p w14:paraId="76B8543B" w14:textId="621B8FD4" w:rsidR="00705443" w:rsidRDefault="00705443" w:rsidP="00705443">
            <w:pPr>
              <w:spacing w:line="600" w:lineRule="auto"/>
              <w:rPr>
                <w:rFonts w:ascii="Century Gothic" w:hAnsi="Century Gothic"/>
                <w:sz w:val="24"/>
                <w:szCs w:val="24"/>
              </w:rPr>
            </w:pPr>
            <w:r>
              <w:rPr>
                <w:rFonts w:ascii="Century Gothic" w:hAnsi="Century Gothic"/>
                <w:sz w:val="24"/>
                <w:szCs w:val="24"/>
              </w:rPr>
              <w:t>Organisation</w:t>
            </w:r>
          </w:p>
        </w:tc>
        <w:tc>
          <w:tcPr>
            <w:tcW w:w="5448" w:type="dxa"/>
          </w:tcPr>
          <w:p w14:paraId="678DE282" w14:textId="020436D6" w:rsidR="00705443" w:rsidRDefault="00705443" w:rsidP="00705443">
            <w:pPr>
              <w:spacing w:line="600" w:lineRule="auto"/>
              <w:rPr>
                <w:rFonts w:ascii="Century Gothic" w:hAnsi="Century Gothic"/>
                <w:sz w:val="24"/>
                <w:szCs w:val="24"/>
              </w:rPr>
            </w:pPr>
          </w:p>
        </w:tc>
      </w:tr>
    </w:tbl>
    <w:p w14:paraId="7E798C6D" w14:textId="77777777" w:rsidR="00396502" w:rsidRPr="005D120C" w:rsidRDefault="00396502" w:rsidP="00396502">
      <w:pPr>
        <w:rPr>
          <w:rFonts w:ascii="Century Gothic" w:hAnsi="Century Gothic"/>
          <w:i/>
          <w:iCs/>
          <w:sz w:val="24"/>
          <w:szCs w:val="24"/>
        </w:rPr>
      </w:pPr>
      <w:r w:rsidRPr="005D120C">
        <w:rPr>
          <w:rFonts w:ascii="Century Gothic" w:hAnsi="Century Gothic"/>
          <w:i/>
          <w:iCs/>
          <w:sz w:val="24"/>
          <w:szCs w:val="24"/>
        </w:rPr>
        <w:t xml:space="preserve">*Please list details of all SME’s involved </w:t>
      </w:r>
    </w:p>
    <w:p w14:paraId="6E193A1E" w14:textId="77777777" w:rsidR="00A949A7" w:rsidRDefault="00A949A7" w:rsidP="00A949A7">
      <w:pPr>
        <w:rPr>
          <w:rFonts w:ascii="Century Gothic" w:hAnsi="Century Gothic"/>
          <w:i/>
          <w:iCs/>
          <w:sz w:val="24"/>
          <w:szCs w:val="24"/>
        </w:rPr>
      </w:pPr>
      <w:r w:rsidRPr="005D120C">
        <w:rPr>
          <w:rFonts w:ascii="Century Gothic" w:hAnsi="Century Gothic"/>
          <w:i/>
          <w:iCs/>
          <w:sz w:val="24"/>
          <w:szCs w:val="24"/>
        </w:rPr>
        <w:t>By signing below, you (the AO) ensure that the SME(s) involved in the creation of this educational activity is actively qualified to Australian standards and sits within the scope of practice and skill set of which the activity is intended for.</w:t>
      </w:r>
    </w:p>
    <w:p w14:paraId="58D79572" w14:textId="77777777" w:rsidR="00A949A7" w:rsidRDefault="00A949A7" w:rsidP="00A949A7">
      <w:pPr>
        <w:rPr>
          <w:rFonts w:ascii="Century Gothic" w:hAnsi="Century Gothic"/>
          <w:i/>
          <w:iCs/>
          <w:sz w:val="24"/>
          <w:szCs w:val="24"/>
        </w:rPr>
      </w:pPr>
      <w:r>
        <w:rPr>
          <w:rFonts w:ascii="Century Gothic" w:hAnsi="Century Gothic"/>
          <w:i/>
          <w:iCs/>
          <w:sz w:val="24"/>
          <w:szCs w:val="24"/>
        </w:rPr>
        <w:t xml:space="preserve">It is mandatory to have at least </w:t>
      </w:r>
      <w:r w:rsidRPr="005D120C">
        <w:rPr>
          <w:rFonts w:ascii="Century Gothic" w:hAnsi="Century Gothic"/>
          <w:b/>
          <w:bCs/>
          <w:i/>
          <w:iCs/>
          <w:sz w:val="24"/>
          <w:szCs w:val="24"/>
        </w:rPr>
        <w:t>one</w:t>
      </w:r>
      <w:r>
        <w:rPr>
          <w:rFonts w:ascii="Century Gothic" w:hAnsi="Century Gothic"/>
          <w:i/>
          <w:iCs/>
          <w:sz w:val="24"/>
          <w:szCs w:val="24"/>
        </w:rPr>
        <w:t xml:space="preserve"> SME involved in CPD education.</w:t>
      </w:r>
    </w:p>
    <w:p w14:paraId="107979B7" w14:textId="77777777" w:rsidR="005F4D9D" w:rsidRDefault="005F4D9D" w:rsidP="000A0CA6">
      <w:pPr>
        <w:rPr>
          <w:rFonts w:ascii="Century Gothic" w:hAnsi="Century Gothic"/>
          <w:b/>
          <w:bCs/>
          <w:sz w:val="24"/>
          <w:szCs w:val="24"/>
        </w:rPr>
      </w:pPr>
    </w:p>
    <w:p w14:paraId="19FDA9D7" w14:textId="77777777" w:rsidR="00D91AAA" w:rsidRPr="000E026C" w:rsidRDefault="00D91AAA" w:rsidP="00D91AAA">
      <w:pPr>
        <w:rPr>
          <w:rStyle w:val="Hyperlink"/>
          <w:rFonts w:ascii="Century Gothic" w:hAnsi="Century Gothic"/>
          <w:color w:val="FF0000"/>
          <w:sz w:val="24"/>
          <w:szCs w:val="24"/>
          <w:u w:val="none"/>
        </w:rPr>
      </w:pPr>
      <w:r w:rsidRPr="000E026C">
        <w:rPr>
          <w:rStyle w:val="Hyperlink"/>
          <w:rFonts w:ascii="Century Gothic" w:hAnsi="Century Gothic"/>
          <w:color w:val="FF0000"/>
          <w:sz w:val="24"/>
          <w:szCs w:val="24"/>
          <w:u w:val="none"/>
        </w:rPr>
        <w:t>Signature</w:t>
      </w:r>
    </w:p>
    <w:p w14:paraId="6365AF8E" w14:textId="73590B57" w:rsidR="00D629BA" w:rsidRDefault="00A24281" w:rsidP="00D91AAA">
      <w:pPr>
        <w:rPr>
          <w:rFonts w:ascii="Century Gothic" w:hAnsi="Century Gothic"/>
          <w:b/>
          <w:bCs/>
          <w:sz w:val="24"/>
          <w:szCs w:val="24"/>
        </w:rPr>
      </w:pPr>
      <w:r>
        <w:rPr>
          <w:rFonts w:ascii="Century Gothic" w:hAnsi="Century Gothic"/>
          <w:sz w:val="24"/>
          <w:szCs w:val="24"/>
        </w:rPr>
        <w:pict w14:anchorId="2672B7B0">
          <v:shape id="_x0000_i1026" type="#_x0000_t75" alt="Microsoft Office Signature Line..." style="width:192.05pt;height:96.1pt">
            <v:imagedata r:id="rId14" o:title=""/>
            <o:lock v:ext="edit" ungrouping="t" rotation="t" cropping="t" verticies="t" text="t" grouping="t"/>
            <o:signatureline v:ext="edit" id="{4181F296-5DB9-432E-ADCB-EF87CD7DE646}" provid="{00000000-0000-0000-0000-000000000000}" o:suggestedsigner="Activity Organiser" allowcomments="t" issignatureline="t"/>
          </v:shape>
        </w:pict>
      </w:r>
      <w:r w:rsidR="00D91AAA" w:rsidRPr="00C56A3B">
        <w:rPr>
          <w:rFonts w:ascii="Century Gothic" w:hAnsi="Century Gothic" w:cs="Calibri"/>
          <w:color w:val="000000"/>
          <w:sz w:val="20"/>
          <w:szCs w:val="20"/>
        </w:rPr>
        <w:t xml:space="preserve"> </w:t>
      </w:r>
      <w:r w:rsidR="00D91AAA">
        <w:rPr>
          <w:rFonts w:ascii="Century Gothic" w:hAnsi="Century Gothic" w:cs="Calibri"/>
          <w:color w:val="000000"/>
          <w:sz w:val="20"/>
          <w:szCs w:val="20"/>
        </w:rPr>
        <w:fldChar w:fldCharType="begin"/>
      </w:r>
      <w:r w:rsidR="00D91AAA">
        <w:rPr>
          <w:rFonts w:ascii="Century Gothic" w:hAnsi="Century Gothic" w:cs="Calibri"/>
          <w:color w:val="000000"/>
          <w:sz w:val="20"/>
          <w:szCs w:val="20"/>
        </w:rPr>
        <w:instrText xml:space="preserve"> DATE \@ "d/MM/yyyy" </w:instrText>
      </w:r>
      <w:r w:rsidR="00D91AAA">
        <w:rPr>
          <w:rFonts w:ascii="Century Gothic" w:hAnsi="Century Gothic" w:cs="Calibri"/>
          <w:color w:val="000000"/>
          <w:sz w:val="20"/>
          <w:szCs w:val="20"/>
        </w:rPr>
        <w:fldChar w:fldCharType="separate"/>
      </w:r>
      <w:r w:rsidR="000E3258">
        <w:rPr>
          <w:rFonts w:ascii="Century Gothic" w:hAnsi="Century Gothic" w:cs="Calibri"/>
          <w:noProof/>
          <w:color w:val="000000"/>
          <w:sz w:val="20"/>
          <w:szCs w:val="20"/>
        </w:rPr>
        <w:t>18/03/2024</w:t>
      </w:r>
      <w:r w:rsidR="00D91AAA">
        <w:rPr>
          <w:rFonts w:ascii="Century Gothic" w:hAnsi="Century Gothic" w:cs="Calibri"/>
          <w:color w:val="000000"/>
          <w:sz w:val="20"/>
          <w:szCs w:val="20"/>
        </w:rPr>
        <w:fldChar w:fldCharType="end"/>
      </w:r>
    </w:p>
    <w:p w14:paraId="5FB7C301" w14:textId="11B25268" w:rsidR="003F3272" w:rsidRDefault="00FB57A8" w:rsidP="00FB57A8">
      <w:pPr>
        <w:rPr>
          <w:rFonts w:ascii="Century Gothic" w:hAnsi="Century Gothic"/>
          <w:i/>
          <w:iCs/>
          <w:sz w:val="24"/>
          <w:szCs w:val="24"/>
        </w:rPr>
      </w:pPr>
      <w:r>
        <w:rPr>
          <w:rFonts w:ascii="Century Gothic" w:hAnsi="Century Gothic"/>
          <w:i/>
          <w:iCs/>
          <w:sz w:val="24"/>
          <w:szCs w:val="24"/>
        </w:rPr>
        <w:t xml:space="preserve"> </w:t>
      </w:r>
    </w:p>
    <w:p w14:paraId="6D25C138" w14:textId="77777777" w:rsidR="000D5C80" w:rsidRPr="0029192F" w:rsidRDefault="00042134" w:rsidP="000D5C80">
      <w:pPr>
        <w:rPr>
          <w:rFonts w:ascii="Century Gothic" w:hAnsi="Century Gothic"/>
          <w:color w:val="2F5496" w:themeColor="accent1" w:themeShade="BF"/>
          <w:sz w:val="32"/>
          <w:szCs w:val="32"/>
        </w:rPr>
      </w:pPr>
      <w:r w:rsidRPr="003F3272">
        <w:rPr>
          <w:rFonts w:ascii="Century Gothic" w:hAnsi="Century Gothic"/>
          <w:sz w:val="24"/>
          <w:szCs w:val="24"/>
        </w:rPr>
        <w:br w:type="page"/>
      </w:r>
      <w:r w:rsidR="000D5C80" w:rsidRPr="0029192F">
        <w:rPr>
          <w:rFonts w:ascii="Century Gothic" w:hAnsi="Century Gothic"/>
          <w:color w:val="2F5496" w:themeColor="accent1" w:themeShade="BF"/>
          <w:sz w:val="32"/>
          <w:szCs w:val="32"/>
        </w:rPr>
        <w:lastRenderedPageBreak/>
        <w:t>Activity Aim</w:t>
      </w:r>
    </w:p>
    <w:p w14:paraId="5C727D46" w14:textId="77777777" w:rsidR="000D5C80" w:rsidRDefault="000D5C80" w:rsidP="000D5C80">
      <w:pPr>
        <w:rPr>
          <w:rFonts w:ascii="Century Gothic" w:hAnsi="Century Gothic" w:cs="Arial"/>
          <w:i/>
          <w:iCs/>
          <w:color w:val="1A1A1A"/>
          <w:sz w:val="20"/>
          <w:szCs w:val="20"/>
          <w:shd w:val="clear" w:color="auto" w:fill="FFFFFF"/>
        </w:rPr>
      </w:pPr>
    </w:p>
    <w:p w14:paraId="2F3CD10E" w14:textId="77777777" w:rsidR="000D5C80" w:rsidRPr="0000017B" w:rsidRDefault="000D5C80" w:rsidP="000D5C80">
      <w:pPr>
        <w:rPr>
          <w:rFonts w:ascii="Century Gothic" w:hAnsi="Century Gothic"/>
          <w:i/>
          <w:iCs/>
          <w:sz w:val="20"/>
          <w:szCs w:val="20"/>
        </w:rPr>
      </w:pPr>
      <w:r w:rsidRPr="0000017B">
        <w:rPr>
          <w:rFonts w:ascii="Century Gothic" w:hAnsi="Century Gothic" w:cs="Arial"/>
          <w:i/>
          <w:iCs/>
          <w:color w:val="1A1A1A"/>
          <w:sz w:val="20"/>
          <w:szCs w:val="20"/>
          <w:shd w:val="clear" w:color="auto" w:fill="FFFFFF"/>
        </w:rPr>
        <w:t>Write a concise statement that outlines the main objectives of the educational activity. Consider w</w:t>
      </w:r>
      <w:r w:rsidRPr="0000017B">
        <w:rPr>
          <w:rFonts w:ascii="Century Gothic" w:hAnsi="Century Gothic"/>
          <w:i/>
          <w:iCs/>
          <w:sz w:val="20"/>
          <w:szCs w:val="20"/>
        </w:rPr>
        <w:t>hat is the objective of conducting this activity and the benefit it will provide the learning participant. An example is the offering to the participating learner included on an invite.</w:t>
      </w:r>
    </w:p>
    <w:p w14:paraId="4B2CCBC5" w14:textId="77777777" w:rsidR="000D5C80" w:rsidRPr="0000017B" w:rsidRDefault="000D5C80" w:rsidP="000D5C80">
      <w:pPr>
        <w:shd w:val="clear" w:color="auto" w:fill="FFFFFF" w:themeFill="background1"/>
        <w:rPr>
          <w:rFonts w:ascii="Century Gothic" w:hAnsi="Century Gothic"/>
          <w:i/>
          <w:iCs/>
          <w:color w:val="404040" w:themeColor="text1" w:themeTint="BF"/>
          <w:sz w:val="20"/>
          <w:szCs w:val="20"/>
        </w:rPr>
      </w:pPr>
      <w:r w:rsidRPr="0000017B">
        <w:rPr>
          <w:rFonts w:ascii="Century Gothic" w:hAnsi="Century Gothic"/>
          <w:i/>
          <w:iCs/>
          <w:color w:val="404040" w:themeColor="text1" w:themeTint="BF"/>
          <w:sz w:val="20"/>
          <w:szCs w:val="20"/>
        </w:rPr>
        <w:t xml:space="preserve">Example: </w:t>
      </w:r>
    </w:p>
    <w:p w14:paraId="10921B90" w14:textId="77777777" w:rsidR="000D5C80" w:rsidRPr="0000017B" w:rsidRDefault="000D5C80" w:rsidP="000D5C80">
      <w:pPr>
        <w:pStyle w:val="ListParagraph"/>
        <w:numPr>
          <w:ilvl w:val="0"/>
          <w:numId w:val="1"/>
        </w:numPr>
        <w:shd w:val="clear" w:color="auto" w:fill="FFFFFF" w:themeFill="background1"/>
        <w:rPr>
          <w:rFonts w:ascii="Century Gothic" w:hAnsi="Century Gothic"/>
          <w:i/>
          <w:iCs/>
          <w:color w:val="404040" w:themeColor="text1" w:themeTint="BF"/>
          <w:sz w:val="20"/>
          <w:szCs w:val="20"/>
        </w:rPr>
      </w:pPr>
      <w:r w:rsidRPr="0000017B">
        <w:rPr>
          <w:rFonts w:ascii="Century Gothic" w:hAnsi="Century Gothic"/>
          <w:i/>
          <w:iCs/>
          <w:color w:val="404040" w:themeColor="text1" w:themeTint="BF"/>
          <w:sz w:val="20"/>
          <w:szCs w:val="20"/>
        </w:rPr>
        <w:t>To identify areas of improvement in the delivery of a particular treatment/management/process/screening etc</w:t>
      </w:r>
    </w:p>
    <w:p w14:paraId="5038125E" w14:textId="77777777" w:rsidR="000D5C80" w:rsidRDefault="000D5C80" w:rsidP="000D5C80">
      <w:pPr>
        <w:pStyle w:val="ListParagraph"/>
        <w:numPr>
          <w:ilvl w:val="0"/>
          <w:numId w:val="1"/>
        </w:numPr>
        <w:shd w:val="clear" w:color="auto" w:fill="FFFFFF" w:themeFill="background1"/>
        <w:rPr>
          <w:rFonts w:ascii="Century Gothic" w:hAnsi="Century Gothic"/>
          <w:i/>
          <w:iCs/>
          <w:color w:val="404040" w:themeColor="text1" w:themeTint="BF"/>
          <w:sz w:val="20"/>
          <w:szCs w:val="20"/>
        </w:rPr>
      </w:pPr>
      <w:r w:rsidRPr="0000017B">
        <w:rPr>
          <w:rFonts w:ascii="Century Gothic" w:hAnsi="Century Gothic"/>
          <w:i/>
          <w:iCs/>
          <w:color w:val="404040" w:themeColor="text1" w:themeTint="BF"/>
          <w:sz w:val="20"/>
          <w:szCs w:val="20"/>
        </w:rPr>
        <w:t>To evaluate adherence to the National Guidelines for best practice</w:t>
      </w:r>
    </w:p>
    <w:p w14:paraId="12257CB0" w14:textId="77777777" w:rsidR="000D5C80" w:rsidRDefault="000D5C80" w:rsidP="000D5C80">
      <w:pPr>
        <w:shd w:val="clear" w:color="auto" w:fill="FFFFFF" w:themeFill="background1"/>
        <w:rPr>
          <w:rFonts w:ascii="Century Gothic" w:hAnsi="Century Gothic"/>
          <w:i/>
          <w:iCs/>
          <w:color w:val="404040" w:themeColor="text1" w:themeTint="BF"/>
          <w:sz w:val="20"/>
          <w:szCs w:val="20"/>
        </w:rPr>
      </w:pPr>
    </w:p>
    <w:p w14:paraId="432D2BED" w14:textId="77777777" w:rsidR="000D5C80" w:rsidRPr="00D46635" w:rsidRDefault="000D5C80" w:rsidP="000D5C80">
      <w:pPr>
        <w:shd w:val="clear" w:color="auto" w:fill="FFFFFF" w:themeFill="background1"/>
        <w:rPr>
          <w:rFonts w:ascii="Century Gothic" w:hAnsi="Century Gothic"/>
          <w:i/>
          <w:iCs/>
          <w:color w:val="404040" w:themeColor="text1" w:themeTint="BF"/>
          <w:sz w:val="20"/>
          <w:szCs w:val="20"/>
        </w:rPr>
      </w:pPr>
    </w:p>
    <w:tbl>
      <w:tblPr>
        <w:tblStyle w:val="TableGrid"/>
        <w:tblW w:w="0" w:type="auto"/>
        <w:tblLook w:val="04A0" w:firstRow="1" w:lastRow="0" w:firstColumn="1" w:lastColumn="0" w:noHBand="0" w:noVBand="1"/>
      </w:tblPr>
      <w:tblGrid>
        <w:gridCol w:w="13948"/>
      </w:tblGrid>
      <w:tr w:rsidR="000D5C80" w14:paraId="56788CD7" w14:textId="77777777" w:rsidTr="00CC2E0A">
        <w:trPr>
          <w:trHeight w:val="5013"/>
        </w:trPr>
        <w:tc>
          <w:tcPr>
            <w:tcW w:w="13948" w:type="dxa"/>
          </w:tcPr>
          <w:p w14:paraId="36FB0195" w14:textId="77777777" w:rsidR="000D5C80" w:rsidRPr="006F547B" w:rsidRDefault="000D5C80" w:rsidP="00CC2E0A">
            <w:pPr>
              <w:rPr>
                <w:rFonts w:ascii="Century Gothic" w:hAnsi="Century Gothic"/>
                <w:color w:val="FF0000"/>
                <w:sz w:val="18"/>
                <w:szCs w:val="18"/>
              </w:rPr>
            </w:pPr>
          </w:p>
        </w:tc>
      </w:tr>
    </w:tbl>
    <w:p w14:paraId="69BFFA88" w14:textId="77777777" w:rsidR="000D5C80" w:rsidRDefault="000D5C80" w:rsidP="000D5C80">
      <w:pPr>
        <w:rPr>
          <w:rFonts w:ascii="Century Gothic" w:hAnsi="Century Gothic"/>
          <w:sz w:val="36"/>
          <w:szCs w:val="36"/>
        </w:rPr>
      </w:pPr>
    </w:p>
    <w:p w14:paraId="125C2C4F" w14:textId="77777777" w:rsidR="000D5C80" w:rsidRDefault="000D5C80" w:rsidP="002D4516">
      <w:pPr>
        <w:rPr>
          <w:rFonts w:ascii="Century Gothic" w:hAnsi="Century Gothic"/>
          <w:color w:val="2F5496" w:themeColor="accent1" w:themeShade="BF"/>
          <w:sz w:val="36"/>
          <w:szCs w:val="36"/>
        </w:rPr>
      </w:pPr>
    </w:p>
    <w:p w14:paraId="643FC7E7" w14:textId="77777777" w:rsidR="000D5C80" w:rsidRDefault="000D5C80" w:rsidP="002D4516">
      <w:pPr>
        <w:rPr>
          <w:rFonts w:ascii="Century Gothic" w:hAnsi="Century Gothic"/>
          <w:color w:val="2F5496" w:themeColor="accent1" w:themeShade="BF"/>
          <w:sz w:val="36"/>
          <w:szCs w:val="36"/>
        </w:rPr>
      </w:pPr>
    </w:p>
    <w:p w14:paraId="691F7BC8" w14:textId="77777777" w:rsidR="000D5C80" w:rsidRPr="006F547B" w:rsidRDefault="000D5C80" w:rsidP="000D5C80">
      <w:pPr>
        <w:rPr>
          <w:rFonts w:ascii="Century Gothic" w:hAnsi="Century Gothic"/>
          <w:sz w:val="32"/>
          <w:szCs w:val="32"/>
        </w:rPr>
      </w:pPr>
      <w:r w:rsidRPr="006F547B">
        <w:rPr>
          <w:rFonts w:ascii="Century Gothic" w:hAnsi="Century Gothic"/>
          <w:color w:val="2F5496" w:themeColor="accent1" w:themeShade="BF"/>
          <w:sz w:val="32"/>
          <w:szCs w:val="32"/>
        </w:rPr>
        <w:lastRenderedPageBreak/>
        <w:t>Needs Assessment</w:t>
      </w:r>
    </w:p>
    <w:p w14:paraId="77DCA1F0" w14:textId="77777777" w:rsidR="000D5C80" w:rsidRDefault="000D5C80" w:rsidP="000D5C80">
      <w:pPr>
        <w:rPr>
          <w:rFonts w:ascii="Century Gothic" w:hAnsi="Century Gothic"/>
          <w:i/>
          <w:iCs/>
          <w:color w:val="262626" w:themeColor="text1" w:themeTint="D9"/>
          <w:sz w:val="20"/>
          <w:szCs w:val="20"/>
        </w:rPr>
      </w:pPr>
    </w:p>
    <w:p w14:paraId="663D5ECF" w14:textId="77777777" w:rsidR="000D5C80" w:rsidRPr="0000017B" w:rsidRDefault="000D5C80" w:rsidP="000D5C80">
      <w:pPr>
        <w:rPr>
          <w:rFonts w:ascii="Century Gothic" w:hAnsi="Century Gothic"/>
          <w:i/>
          <w:iCs/>
          <w:color w:val="262626" w:themeColor="text1" w:themeTint="D9"/>
          <w:sz w:val="20"/>
          <w:szCs w:val="20"/>
        </w:rPr>
      </w:pPr>
      <w:r w:rsidRPr="0000017B">
        <w:rPr>
          <w:rFonts w:ascii="Century Gothic" w:hAnsi="Century Gothic"/>
          <w:i/>
          <w:iCs/>
          <w:color w:val="262626" w:themeColor="text1" w:themeTint="D9"/>
          <w:sz w:val="20"/>
          <w:szCs w:val="20"/>
        </w:rPr>
        <w:t>Please note that all statements must be referenced to reputable, current, contemporary resources that are relevant to practice in Australia.</w:t>
      </w:r>
    </w:p>
    <w:p w14:paraId="5B6B1752" w14:textId="77777777" w:rsidR="000D5C80" w:rsidRPr="0000017B" w:rsidRDefault="000D5C80" w:rsidP="000D5C80">
      <w:pPr>
        <w:rPr>
          <w:rFonts w:ascii="Century Gothic" w:hAnsi="Century Gothic" w:cs="Arial"/>
          <w:i/>
          <w:iCs/>
          <w:color w:val="1A1A1A"/>
          <w:sz w:val="20"/>
          <w:szCs w:val="20"/>
          <w:shd w:val="clear" w:color="auto" w:fill="FFFFFF"/>
        </w:rPr>
      </w:pPr>
      <w:r w:rsidRPr="0000017B">
        <w:rPr>
          <w:rFonts w:ascii="Century Gothic" w:hAnsi="Century Gothic" w:cs="Arial"/>
          <w:i/>
          <w:iCs/>
          <w:color w:val="1A1A1A"/>
          <w:sz w:val="20"/>
          <w:szCs w:val="20"/>
          <w:shd w:val="clear" w:color="auto" w:fill="FFFFFF"/>
        </w:rPr>
        <w:t xml:space="preserve">Demonstrate the need for the education being delivered to the intended learning participants. Include referenced data that is local and contemporary (less than 5-10 years old when possible) to explain how this activity will improve clinical outcomes through learning. </w:t>
      </w:r>
      <w:r w:rsidRPr="0000017B">
        <w:rPr>
          <w:rFonts w:ascii="Century Gothic" w:hAnsi="Century Gothic"/>
          <w:i/>
          <w:iCs/>
          <w:color w:val="404040" w:themeColor="text1" w:themeTint="BF"/>
          <w:sz w:val="20"/>
          <w:szCs w:val="20"/>
        </w:rPr>
        <w:t>Describe how the topic is directly relevant to the participants scope of practice.</w:t>
      </w:r>
    </w:p>
    <w:p w14:paraId="366A82C0" w14:textId="43623BB4" w:rsidR="000D5C80" w:rsidRPr="0000017B" w:rsidRDefault="000D5C80" w:rsidP="000D5C80">
      <w:pPr>
        <w:rPr>
          <w:rFonts w:ascii="Century Gothic" w:hAnsi="Century Gothic"/>
          <w:i/>
          <w:iCs/>
          <w:color w:val="404040" w:themeColor="text1" w:themeTint="BF"/>
          <w:sz w:val="20"/>
          <w:szCs w:val="20"/>
        </w:rPr>
      </w:pPr>
    </w:p>
    <w:p w14:paraId="2F26D10C" w14:textId="77777777" w:rsidR="000D5C80" w:rsidRDefault="000D5C80" w:rsidP="000D5C80">
      <w:pPr>
        <w:rPr>
          <w:rFonts w:ascii="Century Gothic" w:hAnsi="Century Gothic"/>
          <w:i/>
          <w:iCs/>
          <w:color w:val="404040" w:themeColor="text1" w:themeTint="BF"/>
          <w:sz w:val="20"/>
          <w:szCs w:val="20"/>
        </w:rPr>
      </w:pPr>
      <w:r w:rsidRPr="0000017B">
        <w:rPr>
          <w:rFonts w:ascii="Century Gothic" w:hAnsi="Century Gothic"/>
          <w:i/>
          <w:iCs/>
          <w:color w:val="404040" w:themeColor="text1" w:themeTint="BF"/>
          <w:sz w:val="20"/>
          <w:szCs w:val="20"/>
        </w:rPr>
        <w:t>Max 500 words</w:t>
      </w:r>
    </w:p>
    <w:p w14:paraId="7F2E9644" w14:textId="77777777" w:rsidR="000D5C80" w:rsidRDefault="000D5C80" w:rsidP="000D5C80">
      <w:pPr>
        <w:rPr>
          <w:rFonts w:ascii="Century Gothic" w:hAnsi="Century Gothic"/>
          <w:i/>
          <w:iCs/>
          <w:color w:val="404040" w:themeColor="text1" w:themeTint="BF"/>
          <w:sz w:val="20"/>
          <w:szCs w:val="20"/>
        </w:rPr>
      </w:pPr>
    </w:p>
    <w:p w14:paraId="3947B7E6" w14:textId="77777777" w:rsidR="000D5C80" w:rsidRPr="0000017B" w:rsidRDefault="000D5C80" w:rsidP="000D5C80">
      <w:pPr>
        <w:rPr>
          <w:rFonts w:ascii="Century Gothic" w:hAnsi="Century Gothic"/>
          <w:i/>
          <w:iCs/>
          <w:color w:val="404040" w:themeColor="text1" w:themeTint="BF"/>
          <w:sz w:val="20"/>
          <w:szCs w:val="20"/>
        </w:rPr>
      </w:pPr>
    </w:p>
    <w:tbl>
      <w:tblPr>
        <w:tblStyle w:val="TableGrid"/>
        <w:tblW w:w="0" w:type="auto"/>
        <w:tblLook w:val="04A0" w:firstRow="1" w:lastRow="0" w:firstColumn="1" w:lastColumn="0" w:noHBand="0" w:noVBand="1"/>
      </w:tblPr>
      <w:tblGrid>
        <w:gridCol w:w="13948"/>
      </w:tblGrid>
      <w:tr w:rsidR="000D5C80" w14:paraId="735AABC7" w14:textId="77777777" w:rsidTr="00CC2E0A">
        <w:trPr>
          <w:trHeight w:val="5456"/>
        </w:trPr>
        <w:tc>
          <w:tcPr>
            <w:tcW w:w="13948" w:type="dxa"/>
          </w:tcPr>
          <w:p w14:paraId="0F66BC83" w14:textId="77777777" w:rsidR="000D5C80" w:rsidRPr="00221E43" w:rsidRDefault="000D5C80" w:rsidP="00CC2E0A">
            <w:pPr>
              <w:rPr>
                <w:rFonts w:ascii="Century Gothic" w:hAnsi="Century Gothic"/>
                <w:sz w:val="18"/>
                <w:szCs w:val="18"/>
              </w:rPr>
            </w:pPr>
          </w:p>
        </w:tc>
      </w:tr>
    </w:tbl>
    <w:p w14:paraId="787CE85A" w14:textId="77777777" w:rsidR="000D5C80" w:rsidRDefault="000D5C80" w:rsidP="000D5C80">
      <w:pPr>
        <w:rPr>
          <w:rFonts w:ascii="Century Gothic" w:hAnsi="Century Gothic"/>
          <w:sz w:val="36"/>
          <w:szCs w:val="36"/>
        </w:rPr>
      </w:pPr>
    </w:p>
    <w:p w14:paraId="7F210869" w14:textId="77777777" w:rsidR="000D5C80" w:rsidRPr="00F055E9" w:rsidRDefault="000D5C80" w:rsidP="000D5C80">
      <w:pPr>
        <w:pStyle w:val="Heading1"/>
        <w:rPr>
          <w:rFonts w:ascii="Century Gothic" w:hAnsi="Century Gothic"/>
        </w:rPr>
      </w:pPr>
      <w:r w:rsidRPr="00F055E9">
        <w:rPr>
          <w:rFonts w:ascii="Century Gothic" w:hAnsi="Century Gothic"/>
        </w:rPr>
        <w:lastRenderedPageBreak/>
        <w:t>Learning Outcomes</w:t>
      </w:r>
    </w:p>
    <w:p w14:paraId="314C94FD" w14:textId="77777777" w:rsidR="000D5C80" w:rsidRDefault="000D5C80" w:rsidP="000D5C80">
      <w:pPr>
        <w:rPr>
          <w:rFonts w:ascii="Century Gothic" w:hAnsi="Century Gothic"/>
          <w:i/>
          <w:iCs/>
          <w:color w:val="404040" w:themeColor="text1" w:themeTint="BF"/>
          <w:sz w:val="20"/>
          <w:szCs w:val="20"/>
        </w:rPr>
      </w:pPr>
    </w:p>
    <w:p w14:paraId="61FC76AA" w14:textId="77777777" w:rsidR="000D5C80" w:rsidRPr="00D46635" w:rsidRDefault="000D5C80" w:rsidP="000D5C80">
      <w:pPr>
        <w:rPr>
          <w:rFonts w:ascii="Century Gothic" w:hAnsi="Century Gothic"/>
          <w:i/>
          <w:iCs/>
          <w:color w:val="404040" w:themeColor="text1" w:themeTint="BF"/>
          <w:sz w:val="20"/>
          <w:szCs w:val="20"/>
        </w:rPr>
      </w:pPr>
      <w:r w:rsidRPr="00D46635">
        <w:rPr>
          <w:rFonts w:ascii="Century Gothic" w:hAnsi="Century Gothic"/>
          <w:i/>
          <w:iCs/>
          <w:color w:val="404040" w:themeColor="text1" w:themeTint="BF"/>
          <w:sz w:val="20"/>
          <w:szCs w:val="20"/>
        </w:rPr>
        <w:t xml:space="preserve">Describe what will the participant be able to do, know or process differently once they have completed this activity. Learning outcomes need to be built to the SMART criteria and usually start with a measurable verb: </w:t>
      </w:r>
    </w:p>
    <w:p w14:paraId="2D613FE9" w14:textId="77777777" w:rsidR="000D5C80" w:rsidRPr="00D46635" w:rsidRDefault="000D5C80" w:rsidP="000D5C80">
      <w:pPr>
        <w:pStyle w:val="ListParagraph"/>
        <w:numPr>
          <w:ilvl w:val="0"/>
          <w:numId w:val="13"/>
        </w:numPr>
        <w:rPr>
          <w:rFonts w:ascii="Century Gothic" w:hAnsi="Century Gothic"/>
          <w:i/>
          <w:iCs/>
          <w:color w:val="404040" w:themeColor="text1" w:themeTint="BF"/>
          <w:sz w:val="20"/>
          <w:szCs w:val="20"/>
        </w:rPr>
      </w:pPr>
      <w:r w:rsidRPr="00D46635">
        <w:rPr>
          <w:rFonts w:ascii="Century Gothic" w:hAnsi="Century Gothic"/>
          <w:b/>
          <w:bCs/>
          <w:i/>
          <w:iCs/>
          <w:color w:val="404040" w:themeColor="text1" w:themeTint="BF"/>
          <w:sz w:val="20"/>
          <w:szCs w:val="20"/>
        </w:rPr>
        <w:t>S</w:t>
      </w:r>
      <w:r w:rsidRPr="00D46635">
        <w:rPr>
          <w:rFonts w:ascii="Century Gothic" w:hAnsi="Century Gothic"/>
          <w:i/>
          <w:iCs/>
          <w:color w:val="404040" w:themeColor="text1" w:themeTint="BF"/>
          <w:sz w:val="20"/>
          <w:szCs w:val="20"/>
        </w:rPr>
        <w:t>pecific</w:t>
      </w:r>
    </w:p>
    <w:p w14:paraId="06DD938E" w14:textId="77777777" w:rsidR="000D5C80" w:rsidRPr="00D46635" w:rsidRDefault="000D5C80" w:rsidP="000D5C80">
      <w:pPr>
        <w:pStyle w:val="ListParagraph"/>
        <w:numPr>
          <w:ilvl w:val="0"/>
          <w:numId w:val="13"/>
        </w:numPr>
        <w:rPr>
          <w:rFonts w:ascii="Century Gothic" w:hAnsi="Century Gothic"/>
          <w:i/>
          <w:iCs/>
          <w:color w:val="404040" w:themeColor="text1" w:themeTint="BF"/>
          <w:sz w:val="20"/>
          <w:szCs w:val="20"/>
        </w:rPr>
      </w:pPr>
      <w:r w:rsidRPr="00D46635">
        <w:rPr>
          <w:rFonts w:ascii="Century Gothic" w:hAnsi="Century Gothic"/>
          <w:b/>
          <w:bCs/>
          <w:i/>
          <w:iCs/>
          <w:color w:val="404040" w:themeColor="text1" w:themeTint="BF"/>
          <w:sz w:val="20"/>
          <w:szCs w:val="20"/>
        </w:rPr>
        <w:t>M</w:t>
      </w:r>
      <w:r w:rsidRPr="00D46635">
        <w:rPr>
          <w:rFonts w:ascii="Century Gothic" w:hAnsi="Century Gothic"/>
          <w:i/>
          <w:iCs/>
          <w:color w:val="404040" w:themeColor="text1" w:themeTint="BF"/>
          <w:sz w:val="20"/>
          <w:szCs w:val="20"/>
        </w:rPr>
        <w:t>easurable</w:t>
      </w:r>
    </w:p>
    <w:p w14:paraId="7D72741E" w14:textId="47691E16" w:rsidR="000D5C80" w:rsidRPr="00D46635" w:rsidRDefault="000D5C80" w:rsidP="000D5C80">
      <w:pPr>
        <w:pStyle w:val="ListParagraph"/>
        <w:numPr>
          <w:ilvl w:val="0"/>
          <w:numId w:val="13"/>
        </w:numPr>
        <w:rPr>
          <w:rFonts w:ascii="Century Gothic" w:hAnsi="Century Gothic"/>
          <w:i/>
          <w:iCs/>
          <w:color w:val="404040" w:themeColor="text1" w:themeTint="BF"/>
          <w:sz w:val="20"/>
          <w:szCs w:val="20"/>
        </w:rPr>
      </w:pPr>
      <w:r w:rsidRPr="00D46635">
        <w:rPr>
          <w:rFonts w:ascii="Century Gothic" w:hAnsi="Century Gothic"/>
          <w:b/>
          <w:bCs/>
          <w:i/>
          <w:iCs/>
          <w:color w:val="404040" w:themeColor="text1" w:themeTint="BF"/>
          <w:sz w:val="20"/>
          <w:szCs w:val="20"/>
        </w:rPr>
        <w:t>A</w:t>
      </w:r>
      <w:r w:rsidR="000E3258">
        <w:rPr>
          <w:rFonts w:ascii="Century Gothic" w:hAnsi="Century Gothic"/>
          <w:i/>
          <w:iCs/>
          <w:color w:val="404040" w:themeColor="text1" w:themeTint="BF"/>
          <w:sz w:val="20"/>
          <w:szCs w:val="20"/>
        </w:rPr>
        <w:t>ttainable</w:t>
      </w:r>
    </w:p>
    <w:p w14:paraId="2ADD9252" w14:textId="77777777" w:rsidR="000D5C80" w:rsidRPr="00D46635" w:rsidRDefault="000D5C80" w:rsidP="000D5C80">
      <w:pPr>
        <w:pStyle w:val="ListParagraph"/>
        <w:numPr>
          <w:ilvl w:val="0"/>
          <w:numId w:val="13"/>
        </w:numPr>
        <w:rPr>
          <w:rFonts w:ascii="Century Gothic" w:hAnsi="Century Gothic"/>
          <w:i/>
          <w:iCs/>
          <w:color w:val="404040" w:themeColor="text1" w:themeTint="BF"/>
          <w:sz w:val="20"/>
          <w:szCs w:val="20"/>
        </w:rPr>
      </w:pPr>
      <w:r w:rsidRPr="00D46635">
        <w:rPr>
          <w:rFonts w:ascii="Century Gothic" w:hAnsi="Century Gothic"/>
          <w:b/>
          <w:bCs/>
          <w:i/>
          <w:iCs/>
          <w:color w:val="404040" w:themeColor="text1" w:themeTint="BF"/>
          <w:sz w:val="20"/>
          <w:szCs w:val="20"/>
        </w:rPr>
        <w:t>R</w:t>
      </w:r>
      <w:r w:rsidRPr="00D46635">
        <w:rPr>
          <w:rFonts w:ascii="Century Gothic" w:hAnsi="Century Gothic"/>
          <w:i/>
          <w:iCs/>
          <w:color w:val="404040" w:themeColor="text1" w:themeTint="BF"/>
          <w:sz w:val="20"/>
          <w:szCs w:val="20"/>
        </w:rPr>
        <w:t xml:space="preserve">elevant </w:t>
      </w:r>
    </w:p>
    <w:p w14:paraId="11430B2A" w14:textId="77777777" w:rsidR="000D5C80" w:rsidRPr="00D46635" w:rsidRDefault="000D5C80" w:rsidP="000D5C80">
      <w:pPr>
        <w:pStyle w:val="ListParagraph"/>
        <w:numPr>
          <w:ilvl w:val="0"/>
          <w:numId w:val="13"/>
        </w:numPr>
        <w:rPr>
          <w:rFonts w:ascii="Century Gothic" w:hAnsi="Century Gothic"/>
          <w:i/>
          <w:iCs/>
          <w:color w:val="404040" w:themeColor="text1" w:themeTint="BF"/>
          <w:sz w:val="20"/>
          <w:szCs w:val="20"/>
        </w:rPr>
      </w:pPr>
      <w:r w:rsidRPr="00D46635">
        <w:rPr>
          <w:rFonts w:ascii="Century Gothic" w:hAnsi="Century Gothic"/>
          <w:b/>
          <w:bCs/>
          <w:i/>
          <w:iCs/>
          <w:color w:val="404040" w:themeColor="text1" w:themeTint="BF"/>
          <w:sz w:val="20"/>
          <w:szCs w:val="20"/>
        </w:rPr>
        <w:t>T</w:t>
      </w:r>
      <w:r w:rsidRPr="00D46635">
        <w:rPr>
          <w:rFonts w:ascii="Century Gothic" w:hAnsi="Century Gothic"/>
          <w:i/>
          <w:iCs/>
          <w:color w:val="404040" w:themeColor="text1" w:themeTint="BF"/>
          <w:sz w:val="20"/>
          <w:szCs w:val="20"/>
        </w:rPr>
        <w:t>imebound</w:t>
      </w:r>
    </w:p>
    <w:p w14:paraId="5AB44665" w14:textId="02F64AF1" w:rsidR="003334F2" w:rsidRPr="00D46635" w:rsidRDefault="003334F2" w:rsidP="00230606">
      <w:pPr>
        <w:rPr>
          <w:rFonts w:ascii="Century Gothic" w:hAnsi="Century Gothic"/>
          <w:i/>
          <w:iCs/>
          <w:color w:val="404040" w:themeColor="text1" w:themeTint="BF"/>
          <w:sz w:val="20"/>
          <w:szCs w:val="20"/>
        </w:rPr>
      </w:pPr>
      <w:r>
        <w:rPr>
          <w:rFonts w:ascii="Century Gothic" w:hAnsi="Century Gothic"/>
          <w:i/>
          <w:iCs/>
          <w:color w:val="404040" w:themeColor="text1" w:themeTint="BF"/>
          <w:sz w:val="20"/>
          <w:szCs w:val="20"/>
        </w:rPr>
        <w:t xml:space="preserve">Resources </w:t>
      </w:r>
      <w:hyperlink r:id="rId15" w:history="1">
        <w:r>
          <w:rPr>
            <w:rStyle w:val="Hyperlink"/>
          </w:rPr>
          <w:t>How to Write Well-Defined Learning Objectives - PMC (nih.gov)</w:t>
        </w:r>
      </w:hyperlink>
    </w:p>
    <w:p w14:paraId="62B5CA78" w14:textId="77777777" w:rsidR="000D5C80" w:rsidRDefault="000D5C80" w:rsidP="000D5C80">
      <w:pPr>
        <w:rPr>
          <w:rFonts w:ascii="Century Gothic" w:hAnsi="Century Gothic"/>
          <w:i/>
          <w:iCs/>
          <w:color w:val="404040" w:themeColor="text1" w:themeTint="BF"/>
          <w:sz w:val="20"/>
          <w:szCs w:val="20"/>
        </w:rPr>
      </w:pPr>
      <w:r w:rsidRPr="00D46635">
        <w:rPr>
          <w:rFonts w:ascii="Century Gothic" w:hAnsi="Century Gothic"/>
          <w:i/>
          <w:iCs/>
          <w:color w:val="404040" w:themeColor="text1" w:themeTint="BF"/>
          <w:sz w:val="20"/>
          <w:szCs w:val="20"/>
        </w:rPr>
        <w:t>Each activity should offer a minimum of 3 robust learning outcomes.</w:t>
      </w:r>
    </w:p>
    <w:p w14:paraId="73255866" w14:textId="77777777" w:rsidR="000D5C80" w:rsidRPr="00D46635" w:rsidRDefault="000D5C80" w:rsidP="000D5C80">
      <w:pPr>
        <w:rPr>
          <w:rFonts w:ascii="Century Gothic" w:hAnsi="Century Gothic"/>
          <w:i/>
          <w:iCs/>
          <w:color w:val="404040" w:themeColor="text1" w:themeTint="BF"/>
          <w:sz w:val="20"/>
          <w:szCs w:val="20"/>
        </w:rPr>
      </w:pPr>
    </w:p>
    <w:tbl>
      <w:tblPr>
        <w:tblStyle w:val="TableGrid"/>
        <w:tblW w:w="0" w:type="auto"/>
        <w:tblLook w:val="04A0" w:firstRow="1" w:lastRow="0" w:firstColumn="1" w:lastColumn="0" w:noHBand="0" w:noVBand="1"/>
      </w:tblPr>
      <w:tblGrid>
        <w:gridCol w:w="2830"/>
        <w:gridCol w:w="11118"/>
      </w:tblGrid>
      <w:tr w:rsidR="000D5C80" w:rsidRPr="009149FA" w14:paraId="38E2A1CD" w14:textId="77777777" w:rsidTr="00CC2E0A">
        <w:trPr>
          <w:trHeight w:val="548"/>
        </w:trPr>
        <w:tc>
          <w:tcPr>
            <w:tcW w:w="2830" w:type="dxa"/>
          </w:tcPr>
          <w:p w14:paraId="7ABD3617" w14:textId="77777777" w:rsidR="000D5C80" w:rsidRPr="00221E43" w:rsidRDefault="000D5C80" w:rsidP="00CC2E0A">
            <w:pPr>
              <w:spacing w:line="276" w:lineRule="auto"/>
              <w:rPr>
                <w:rFonts w:ascii="Century Gothic" w:hAnsi="Century Gothic"/>
                <w:b/>
                <w:bCs/>
                <w:color w:val="404040" w:themeColor="text1" w:themeTint="BF"/>
                <w:sz w:val="24"/>
                <w:szCs w:val="24"/>
              </w:rPr>
            </w:pPr>
            <w:r w:rsidRPr="00221E43">
              <w:rPr>
                <w:rFonts w:ascii="Century Gothic" w:hAnsi="Century Gothic"/>
                <w:b/>
                <w:bCs/>
                <w:color w:val="404040" w:themeColor="text1" w:themeTint="BF"/>
                <w:sz w:val="24"/>
                <w:szCs w:val="24"/>
              </w:rPr>
              <w:t>Learning Outcome 1</w:t>
            </w:r>
          </w:p>
        </w:tc>
        <w:tc>
          <w:tcPr>
            <w:tcW w:w="11118" w:type="dxa"/>
          </w:tcPr>
          <w:p w14:paraId="47D10611" w14:textId="77777777" w:rsidR="000D5C80" w:rsidRPr="006F547B" w:rsidRDefault="000D5C80" w:rsidP="00CC2E0A">
            <w:pPr>
              <w:spacing w:line="480" w:lineRule="auto"/>
              <w:rPr>
                <w:rFonts w:ascii="Century Gothic" w:hAnsi="Century Gothic"/>
                <w:color w:val="404040" w:themeColor="text1" w:themeTint="BF"/>
                <w:sz w:val="18"/>
                <w:szCs w:val="18"/>
              </w:rPr>
            </w:pPr>
          </w:p>
        </w:tc>
      </w:tr>
      <w:tr w:rsidR="000D5C80" w:rsidRPr="009149FA" w14:paraId="0462E4FE" w14:textId="77777777" w:rsidTr="00CC2E0A">
        <w:trPr>
          <w:trHeight w:val="556"/>
        </w:trPr>
        <w:tc>
          <w:tcPr>
            <w:tcW w:w="2830" w:type="dxa"/>
          </w:tcPr>
          <w:p w14:paraId="69661754" w14:textId="77777777" w:rsidR="000D5C80" w:rsidRPr="00221E43" w:rsidRDefault="000D5C80" w:rsidP="00CC2E0A">
            <w:pPr>
              <w:spacing w:line="276" w:lineRule="auto"/>
              <w:rPr>
                <w:rFonts w:ascii="Century Gothic" w:hAnsi="Century Gothic"/>
                <w:b/>
                <w:bCs/>
                <w:color w:val="404040" w:themeColor="text1" w:themeTint="BF"/>
                <w:sz w:val="24"/>
                <w:szCs w:val="24"/>
              </w:rPr>
            </w:pPr>
            <w:r w:rsidRPr="00221E43">
              <w:rPr>
                <w:rFonts w:ascii="Century Gothic" w:hAnsi="Century Gothic"/>
                <w:b/>
                <w:bCs/>
                <w:color w:val="404040" w:themeColor="text1" w:themeTint="BF"/>
                <w:sz w:val="24"/>
                <w:szCs w:val="24"/>
              </w:rPr>
              <w:t>Learning Outcome 2</w:t>
            </w:r>
          </w:p>
        </w:tc>
        <w:tc>
          <w:tcPr>
            <w:tcW w:w="11118" w:type="dxa"/>
          </w:tcPr>
          <w:p w14:paraId="0C99D3E6" w14:textId="77777777" w:rsidR="000D5C80" w:rsidRPr="006F547B" w:rsidRDefault="000D5C80" w:rsidP="00CC2E0A">
            <w:pPr>
              <w:spacing w:line="480" w:lineRule="auto"/>
              <w:rPr>
                <w:rFonts w:ascii="Century Gothic" w:hAnsi="Century Gothic"/>
                <w:color w:val="404040" w:themeColor="text1" w:themeTint="BF"/>
                <w:sz w:val="18"/>
                <w:szCs w:val="18"/>
              </w:rPr>
            </w:pPr>
          </w:p>
        </w:tc>
      </w:tr>
      <w:tr w:rsidR="000D5C80" w:rsidRPr="009149FA" w14:paraId="5F34D90E" w14:textId="77777777" w:rsidTr="00CC2E0A">
        <w:trPr>
          <w:trHeight w:val="550"/>
        </w:trPr>
        <w:tc>
          <w:tcPr>
            <w:tcW w:w="2830" w:type="dxa"/>
          </w:tcPr>
          <w:p w14:paraId="60F78DDB" w14:textId="77777777" w:rsidR="000D5C80" w:rsidRPr="00221E43" w:rsidRDefault="000D5C80" w:rsidP="00CC2E0A">
            <w:pPr>
              <w:spacing w:line="276" w:lineRule="auto"/>
              <w:rPr>
                <w:rFonts w:ascii="Century Gothic" w:hAnsi="Century Gothic"/>
                <w:b/>
                <w:bCs/>
                <w:color w:val="404040" w:themeColor="text1" w:themeTint="BF"/>
                <w:sz w:val="24"/>
                <w:szCs w:val="24"/>
              </w:rPr>
            </w:pPr>
            <w:r w:rsidRPr="00221E43">
              <w:rPr>
                <w:rFonts w:ascii="Century Gothic" w:hAnsi="Century Gothic"/>
                <w:b/>
                <w:bCs/>
                <w:color w:val="404040" w:themeColor="text1" w:themeTint="BF"/>
                <w:sz w:val="24"/>
                <w:szCs w:val="24"/>
              </w:rPr>
              <w:t>Learning Outcome 3</w:t>
            </w:r>
          </w:p>
        </w:tc>
        <w:tc>
          <w:tcPr>
            <w:tcW w:w="11118" w:type="dxa"/>
          </w:tcPr>
          <w:p w14:paraId="140A037F" w14:textId="77777777" w:rsidR="000D5C80" w:rsidRPr="006F547B" w:rsidRDefault="000D5C80" w:rsidP="00CC2E0A">
            <w:pPr>
              <w:spacing w:line="480" w:lineRule="auto"/>
              <w:rPr>
                <w:rFonts w:ascii="Century Gothic" w:hAnsi="Century Gothic"/>
                <w:color w:val="404040" w:themeColor="text1" w:themeTint="BF"/>
                <w:sz w:val="18"/>
                <w:szCs w:val="18"/>
              </w:rPr>
            </w:pPr>
          </w:p>
        </w:tc>
      </w:tr>
      <w:tr w:rsidR="000D5C80" w:rsidRPr="009149FA" w14:paraId="2F59C59C" w14:textId="77777777" w:rsidTr="00CC2E0A">
        <w:trPr>
          <w:trHeight w:val="2137"/>
        </w:trPr>
        <w:tc>
          <w:tcPr>
            <w:tcW w:w="2830" w:type="dxa"/>
          </w:tcPr>
          <w:p w14:paraId="0977D797" w14:textId="77777777" w:rsidR="000D5C80" w:rsidRDefault="000D5C80" w:rsidP="00CC2E0A">
            <w:pPr>
              <w:rPr>
                <w:rFonts w:ascii="Century Gothic" w:hAnsi="Century Gothic"/>
                <w:color w:val="404040" w:themeColor="text1" w:themeTint="BF"/>
                <w:sz w:val="24"/>
                <w:szCs w:val="24"/>
              </w:rPr>
            </w:pPr>
            <w:r w:rsidRPr="009149FA">
              <w:rPr>
                <w:rFonts w:ascii="Century Gothic" w:hAnsi="Century Gothic"/>
                <w:color w:val="404040" w:themeColor="text1" w:themeTint="BF"/>
                <w:sz w:val="24"/>
                <w:szCs w:val="24"/>
              </w:rPr>
              <w:t>Additional Learning</w:t>
            </w:r>
          </w:p>
          <w:p w14:paraId="559665BD" w14:textId="77777777" w:rsidR="000D5C80" w:rsidRPr="009149FA" w:rsidRDefault="000D5C80" w:rsidP="00CC2E0A">
            <w:pPr>
              <w:rPr>
                <w:rFonts w:ascii="Century Gothic" w:hAnsi="Century Gothic"/>
                <w:color w:val="404040" w:themeColor="text1" w:themeTint="BF"/>
                <w:sz w:val="24"/>
                <w:szCs w:val="24"/>
              </w:rPr>
            </w:pPr>
            <w:r w:rsidRPr="009149FA">
              <w:rPr>
                <w:rFonts w:ascii="Century Gothic" w:hAnsi="Century Gothic"/>
                <w:color w:val="404040" w:themeColor="text1" w:themeTint="BF"/>
                <w:sz w:val="24"/>
                <w:szCs w:val="24"/>
              </w:rPr>
              <w:t>Outcomes (list all):</w:t>
            </w:r>
          </w:p>
        </w:tc>
        <w:tc>
          <w:tcPr>
            <w:tcW w:w="11118" w:type="dxa"/>
          </w:tcPr>
          <w:p w14:paraId="05C9F21C" w14:textId="77777777" w:rsidR="000D5C80" w:rsidRPr="006F547B" w:rsidRDefault="000D5C80" w:rsidP="00CC2E0A">
            <w:pPr>
              <w:spacing w:line="480" w:lineRule="auto"/>
              <w:rPr>
                <w:rFonts w:ascii="Century Gothic" w:hAnsi="Century Gothic"/>
                <w:color w:val="404040" w:themeColor="text1" w:themeTint="BF"/>
                <w:sz w:val="18"/>
                <w:szCs w:val="18"/>
              </w:rPr>
            </w:pPr>
          </w:p>
        </w:tc>
      </w:tr>
    </w:tbl>
    <w:p w14:paraId="21FEB64F" w14:textId="77777777" w:rsidR="000D5C80" w:rsidRDefault="000D5C80" w:rsidP="000D5C80">
      <w:pPr>
        <w:rPr>
          <w:rFonts w:ascii="Century Gothic" w:hAnsi="Century Gothic"/>
          <w:sz w:val="36"/>
          <w:szCs w:val="36"/>
        </w:rPr>
      </w:pPr>
    </w:p>
    <w:p w14:paraId="43A4B6DC" w14:textId="77777777" w:rsidR="000D5C80" w:rsidRDefault="000D5C80" w:rsidP="000D5C80">
      <w:pPr>
        <w:rPr>
          <w:rFonts w:ascii="Century Gothic" w:eastAsiaTheme="majorEastAsia" w:hAnsi="Century Gothic" w:cstheme="majorBidi"/>
          <w:color w:val="2F5496" w:themeColor="accent1" w:themeShade="BF"/>
          <w:sz w:val="32"/>
          <w:szCs w:val="40"/>
        </w:rPr>
      </w:pPr>
      <w:r>
        <w:rPr>
          <w:rFonts w:ascii="Century Gothic" w:hAnsi="Century Gothic"/>
        </w:rPr>
        <w:br w:type="page"/>
      </w:r>
    </w:p>
    <w:p w14:paraId="0B302324" w14:textId="77777777" w:rsidR="001D6C51" w:rsidRPr="000B4523" w:rsidRDefault="001D6C51" w:rsidP="001D6C51">
      <w:pPr>
        <w:pStyle w:val="Heading1"/>
        <w:rPr>
          <w:i/>
          <w:iCs/>
          <w:color w:val="FF0000"/>
          <w:sz w:val="18"/>
          <w:szCs w:val="18"/>
        </w:rPr>
      </w:pPr>
      <w:r w:rsidRPr="00F055E9">
        <w:rPr>
          <w:rFonts w:ascii="Century Gothic" w:hAnsi="Century Gothic"/>
        </w:rPr>
        <w:lastRenderedPageBreak/>
        <w:t>Activity Agenda</w:t>
      </w:r>
      <w:r>
        <w:t xml:space="preserve"> </w:t>
      </w:r>
      <w:r w:rsidRPr="000B4523">
        <w:rPr>
          <w:i/>
          <w:iCs/>
          <w:color w:val="FF0000"/>
          <w:sz w:val="24"/>
          <w:szCs w:val="24"/>
        </w:rPr>
        <w:t>Applications that do not provide enough information will not be approved.</w:t>
      </w:r>
    </w:p>
    <w:tbl>
      <w:tblPr>
        <w:tblStyle w:val="TableGrid"/>
        <w:tblW w:w="14459" w:type="dxa"/>
        <w:tblInd w:w="-714" w:type="dxa"/>
        <w:tblLook w:val="04A0" w:firstRow="1" w:lastRow="0" w:firstColumn="1" w:lastColumn="0" w:noHBand="0" w:noVBand="1"/>
        <w:tblCaption w:val="CPD Type"/>
        <w:tblDescription w:val="Under the new categories, choose the CPD type"/>
      </w:tblPr>
      <w:tblGrid>
        <w:gridCol w:w="3261"/>
        <w:gridCol w:w="11198"/>
      </w:tblGrid>
      <w:tr w:rsidR="001D6C51" w14:paraId="592FDBBC" w14:textId="77777777" w:rsidTr="00CC2E0A">
        <w:trPr>
          <w:trHeight w:val="436"/>
        </w:trPr>
        <w:tc>
          <w:tcPr>
            <w:tcW w:w="3261" w:type="dxa"/>
          </w:tcPr>
          <w:p w14:paraId="50C0C2F7" w14:textId="77777777" w:rsidR="001D6C51" w:rsidRPr="009042C9" w:rsidRDefault="001D6C51" w:rsidP="00CC2E0A">
            <w:pPr>
              <w:jc w:val="center"/>
              <w:rPr>
                <w:b/>
                <w:bCs/>
                <w:sz w:val="24"/>
                <w:szCs w:val="24"/>
              </w:rPr>
            </w:pPr>
          </w:p>
        </w:tc>
        <w:tc>
          <w:tcPr>
            <w:tcW w:w="11198" w:type="dxa"/>
            <w:hideMark/>
          </w:tcPr>
          <w:p w14:paraId="0E0461FD" w14:textId="194F52F4" w:rsidR="001D6C51" w:rsidRPr="009042C9" w:rsidRDefault="001D6C51" w:rsidP="00CC2E0A">
            <w:pPr>
              <w:jc w:val="center"/>
              <w:rPr>
                <w:b/>
                <w:bCs/>
              </w:rPr>
            </w:pPr>
            <w:r w:rsidRPr="009042C9">
              <w:rPr>
                <w:b/>
                <w:bCs/>
              </w:rPr>
              <w:t>Session 1</w:t>
            </w:r>
            <w:r>
              <w:rPr>
                <w:b/>
                <w:bCs/>
              </w:rPr>
              <w:t xml:space="preserve"> </w:t>
            </w:r>
          </w:p>
        </w:tc>
      </w:tr>
      <w:tr w:rsidR="001D6C51" w14:paraId="6E729329" w14:textId="77777777" w:rsidTr="00CC2E0A">
        <w:trPr>
          <w:trHeight w:val="974"/>
        </w:trPr>
        <w:tc>
          <w:tcPr>
            <w:tcW w:w="3261" w:type="dxa"/>
          </w:tcPr>
          <w:p w14:paraId="1C0D9750" w14:textId="77777777" w:rsidR="001D6C51" w:rsidRDefault="001D6C51" w:rsidP="00CC2E0A">
            <w:pPr>
              <w:rPr>
                <w:b/>
                <w:bCs/>
                <w:sz w:val="24"/>
                <w:szCs w:val="24"/>
              </w:rPr>
            </w:pPr>
            <w:r>
              <w:rPr>
                <w:b/>
                <w:bCs/>
                <w:sz w:val="24"/>
                <w:szCs w:val="24"/>
              </w:rPr>
              <w:t>Session Title</w:t>
            </w:r>
          </w:p>
          <w:p w14:paraId="50728DA3" w14:textId="77777777" w:rsidR="001D6C51" w:rsidRPr="00043B2D" w:rsidRDefault="001D6C51" w:rsidP="00CC2E0A">
            <w:pPr>
              <w:rPr>
                <w:b/>
                <w:bCs/>
                <w:sz w:val="18"/>
                <w:szCs w:val="18"/>
              </w:rPr>
            </w:pPr>
            <w:r w:rsidRPr="00043B2D">
              <w:rPr>
                <w:i/>
                <w:iCs/>
                <w:sz w:val="18"/>
                <w:szCs w:val="18"/>
              </w:rPr>
              <w:t>*Must be reflective of the content delivered</w:t>
            </w:r>
          </w:p>
        </w:tc>
        <w:tc>
          <w:tcPr>
            <w:tcW w:w="11198" w:type="dxa"/>
            <w:hideMark/>
          </w:tcPr>
          <w:p w14:paraId="55B07B2F" w14:textId="77777777" w:rsidR="001D6C51" w:rsidRPr="006F547B" w:rsidRDefault="001D6C51" w:rsidP="00CC2E0A">
            <w:pPr>
              <w:rPr>
                <w:b/>
                <w:bCs/>
                <w:color w:val="FF0000"/>
                <w:sz w:val="18"/>
                <w:szCs w:val="18"/>
              </w:rPr>
            </w:pPr>
          </w:p>
        </w:tc>
      </w:tr>
      <w:tr w:rsidR="001D6C51" w14:paraId="42DBCD25" w14:textId="77777777" w:rsidTr="00CC2E0A">
        <w:trPr>
          <w:trHeight w:val="517"/>
        </w:trPr>
        <w:tc>
          <w:tcPr>
            <w:tcW w:w="3261" w:type="dxa"/>
          </w:tcPr>
          <w:p w14:paraId="3C848AF9" w14:textId="77777777" w:rsidR="001D6C51" w:rsidRDefault="001D6C51" w:rsidP="00CC2E0A">
            <w:pPr>
              <w:rPr>
                <w:b/>
                <w:bCs/>
                <w:sz w:val="24"/>
                <w:szCs w:val="24"/>
              </w:rPr>
            </w:pPr>
            <w:r>
              <w:rPr>
                <w:b/>
                <w:bCs/>
                <w:sz w:val="24"/>
                <w:szCs w:val="24"/>
              </w:rPr>
              <w:t>Session Topics covered</w:t>
            </w:r>
          </w:p>
        </w:tc>
        <w:tc>
          <w:tcPr>
            <w:tcW w:w="11198" w:type="dxa"/>
          </w:tcPr>
          <w:p w14:paraId="43D44EB2" w14:textId="77777777" w:rsidR="001D6C51" w:rsidRPr="006F547B" w:rsidRDefault="001D6C51" w:rsidP="00CC2E0A">
            <w:pPr>
              <w:rPr>
                <w:b/>
                <w:bCs/>
                <w:color w:val="FF0000"/>
                <w:sz w:val="18"/>
                <w:szCs w:val="18"/>
              </w:rPr>
            </w:pPr>
          </w:p>
        </w:tc>
      </w:tr>
      <w:tr w:rsidR="001D6C51" w14:paraId="21DB812F" w14:textId="77777777" w:rsidTr="00CC2E0A">
        <w:tc>
          <w:tcPr>
            <w:tcW w:w="3261" w:type="dxa"/>
          </w:tcPr>
          <w:p w14:paraId="0559CD0D" w14:textId="77777777" w:rsidR="001D6C51" w:rsidRDefault="001D6C51" w:rsidP="00CC2E0A">
            <w:pPr>
              <w:rPr>
                <w:b/>
                <w:bCs/>
                <w:sz w:val="24"/>
                <w:szCs w:val="24"/>
              </w:rPr>
            </w:pPr>
            <w:r>
              <w:rPr>
                <w:b/>
                <w:bCs/>
                <w:sz w:val="24"/>
                <w:szCs w:val="24"/>
              </w:rPr>
              <w:t xml:space="preserve">Session Content </w:t>
            </w:r>
          </w:p>
          <w:p w14:paraId="611C1F92" w14:textId="77777777" w:rsidR="001D6C51" w:rsidRDefault="001D6C51" w:rsidP="00CC2E0A">
            <w:pPr>
              <w:rPr>
                <w:i/>
                <w:iCs/>
                <w:sz w:val="18"/>
                <w:szCs w:val="18"/>
              </w:rPr>
            </w:pPr>
            <w:r w:rsidRPr="00043B2D">
              <w:rPr>
                <w:i/>
                <w:iCs/>
                <w:sz w:val="18"/>
                <w:szCs w:val="18"/>
              </w:rPr>
              <w:t>* Bullet points</w:t>
            </w:r>
            <w:r>
              <w:rPr>
                <w:i/>
                <w:iCs/>
                <w:sz w:val="18"/>
                <w:szCs w:val="18"/>
              </w:rPr>
              <w:t xml:space="preserve"> but must provide enough information for reviewers to understand the detail of content being presented. </w:t>
            </w:r>
          </w:p>
          <w:p w14:paraId="0EF4188E" w14:textId="77777777" w:rsidR="001D6C51" w:rsidRDefault="001D6C51" w:rsidP="00CC2E0A">
            <w:pPr>
              <w:rPr>
                <w:i/>
                <w:iCs/>
                <w:sz w:val="18"/>
                <w:szCs w:val="18"/>
              </w:rPr>
            </w:pPr>
            <w:r w:rsidRPr="000B4523">
              <w:rPr>
                <w:i/>
                <w:iCs/>
                <w:color w:val="FF0000"/>
                <w:sz w:val="24"/>
                <w:szCs w:val="24"/>
              </w:rPr>
              <w:t>Applications that do not provide enough information will not be approved.</w:t>
            </w:r>
          </w:p>
          <w:p w14:paraId="455EC45F" w14:textId="77777777" w:rsidR="001D6C51" w:rsidRPr="00043B2D" w:rsidRDefault="001D6C51" w:rsidP="00CC2E0A">
            <w:pPr>
              <w:rPr>
                <w:i/>
                <w:iCs/>
                <w:sz w:val="18"/>
                <w:szCs w:val="18"/>
              </w:rPr>
            </w:pPr>
          </w:p>
        </w:tc>
        <w:tc>
          <w:tcPr>
            <w:tcW w:w="11198" w:type="dxa"/>
          </w:tcPr>
          <w:p w14:paraId="5FA0409C" w14:textId="77777777" w:rsidR="001D6C51" w:rsidRPr="006F547B" w:rsidRDefault="001D6C51" w:rsidP="00CC2E0A">
            <w:pPr>
              <w:pStyle w:val="ListParagraph"/>
              <w:rPr>
                <w:b/>
                <w:bCs/>
                <w:color w:val="FF0000"/>
                <w:sz w:val="18"/>
                <w:szCs w:val="18"/>
              </w:rPr>
            </w:pPr>
          </w:p>
        </w:tc>
      </w:tr>
      <w:tr w:rsidR="001D6C51" w14:paraId="3A9EA83B" w14:textId="77777777" w:rsidTr="00CC2E0A">
        <w:trPr>
          <w:trHeight w:val="337"/>
        </w:trPr>
        <w:tc>
          <w:tcPr>
            <w:tcW w:w="3261" w:type="dxa"/>
            <w:tcBorders>
              <w:top w:val="single" w:sz="4" w:space="0" w:color="auto"/>
              <w:left w:val="single" w:sz="4" w:space="0" w:color="auto"/>
              <w:bottom w:val="single" w:sz="4" w:space="0" w:color="auto"/>
              <w:right w:val="single" w:sz="4" w:space="0" w:color="auto"/>
            </w:tcBorders>
          </w:tcPr>
          <w:p w14:paraId="7CF799C0" w14:textId="77777777" w:rsidR="001D6C51" w:rsidRDefault="001D6C51" w:rsidP="00CC2E0A">
            <w:pPr>
              <w:rPr>
                <w:b/>
                <w:bCs/>
                <w:sz w:val="24"/>
                <w:szCs w:val="24"/>
              </w:rPr>
            </w:pPr>
            <w:r>
              <w:rPr>
                <w:b/>
                <w:bCs/>
                <w:sz w:val="24"/>
                <w:szCs w:val="24"/>
              </w:rPr>
              <w:t>Duration</w:t>
            </w:r>
          </w:p>
          <w:p w14:paraId="41D24500" w14:textId="77777777" w:rsidR="001D6C51" w:rsidRDefault="001D6C51" w:rsidP="00CC2E0A">
            <w:pPr>
              <w:rPr>
                <w:b/>
                <w:bCs/>
                <w:sz w:val="24"/>
                <w:szCs w:val="24"/>
              </w:rPr>
            </w:pPr>
          </w:p>
        </w:tc>
        <w:tc>
          <w:tcPr>
            <w:tcW w:w="11198" w:type="dxa"/>
            <w:tcBorders>
              <w:top w:val="single" w:sz="4" w:space="0" w:color="auto"/>
              <w:left w:val="single" w:sz="4" w:space="0" w:color="auto"/>
              <w:bottom w:val="single" w:sz="4" w:space="0" w:color="auto"/>
              <w:right w:val="single" w:sz="4" w:space="0" w:color="auto"/>
            </w:tcBorders>
          </w:tcPr>
          <w:p w14:paraId="3AADDA5B" w14:textId="77777777" w:rsidR="001D6C51" w:rsidRPr="006F547B" w:rsidRDefault="001D6C51" w:rsidP="00CC2E0A">
            <w:pPr>
              <w:jc w:val="both"/>
              <w:rPr>
                <w:sz w:val="18"/>
                <w:szCs w:val="18"/>
              </w:rPr>
            </w:pPr>
            <w:r w:rsidRPr="00043B2D">
              <w:rPr>
                <w:i/>
                <w:iCs/>
                <w:sz w:val="18"/>
                <w:szCs w:val="18"/>
              </w:rPr>
              <w:t>*</w:t>
            </w:r>
            <w:r>
              <w:rPr>
                <w:i/>
                <w:iCs/>
                <w:sz w:val="18"/>
                <w:szCs w:val="18"/>
              </w:rPr>
              <w:t>educational content only (exclude meals, networking, registration etc)</w:t>
            </w:r>
          </w:p>
        </w:tc>
      </w:tr>
      <w:tr w:rsidR="001D6C51" w14:paraId="3DF4740C" w14:textId="77777777" w:rsidTr="00CC2E0A">
        <w:trPr>
          <w:trHeight w:val="501"/>
        </w:trPr>
        <w:tc>
          <w:tcPr>
            <w:tcW w:w="3261" w:type="dxa"/>
            <w:tcBorders>
              <w:top w:val="single" w:sz="4" w:space="0" w:color="auto"/>
              <w:left w:val="single" w:sz="4" w:space="0" w:color="auto"/>
              <w:bottom w:val="single" w:sz="4" w:space="0" w:color="auto"/>
              <w:right w:val="single" w:sz="4" w:space="0" w:color="auto"/>
            </w:tcBorders>
            <w:hideMark/>
          </w:tcPr>
          <w:p w14:paraId="73A8AABC" w14:textId="77777777" w:rsidR="001D6C51" w:rsidRPr="00200328" w:rsidRDefault="001D6C51" w:rsidP="00CC2E0A">
            <w:pPr>
              <w:rPr>
                <w:b/>
                <w:bCs/>
                <w:sz w:val="24"/>
                <w:szCs w:val="24"/>
              </w:rPr>
            </w:pPr>
            <w:r>
              <w:rPr>
                <w:b/>
                <w:bCs/>
                <w:sz w:val="24"/>
                <w:szCs w:val="24"/>
              </w:rPr>
              <w:t>CPD Type</w:t>
            </w:r>
          </w:p>
        </w:tc>
        <w:tc>
          <w:tcPr>
            <w:tcW w:w="11198" w:type="dxa"/>
            <w:tcBorders>
              <w:top w:val="single" w:sz="4" w:space="0" w:color="auto"/>
              <w:left w:val="single" w:sz="4" w:space="0" w:color="auto"/>
              <w:bottom w:val="single" w:sz="4" w:space="0" w:color="auto"/>
              <w:right w:val="single" w:sz="4" w:space="0" w:color="auto"/>
            </w:tcBorders>
            <w:hideMark/>
          </w:tcPr>
          <w:p w14:paraId="28AADD31" w14:textId="77777777" w:rsidR="001D6C51" w:rsidRPr="006F547B" w:rsidRDefault="001D6C51" w:rsidP="00CC2E0A">
            <w:pPr>
              <w:jc w:val="both"/>
              <w:rPr>
                <w:sz w:val="18"/>
                <w:szCs w:val="18"/>
              </w:rPr>
            </w:pPr>
            <w:r w:rsidRPr="00043B2D">
              <w:rPr>
                <w:i/>
                <w:iCs/>
                <w:sz w:val="18"/>
                <w:szCs w:val="18"/>
              </w:rPr>
              <w:t>*If applicable</w:t>
            </w:r>
            <w:r>
              <w:rPr>
                <w:i/>
                <w:iCs/>
                <w:sz w:val="18"/>
                <w:szCs w:val="18"/>
              </w:rPr>
              <w:t xml:space="preserve"> Educational Activity/Measuring Outcomes and Reviewing Performance</w:t>
            </w:r>
          </w:p>
        </w:tc>
      </w:tr>
      <w:tr w:rsidR="001D6C51" w14:paraId="2EB42EF6" w14:textId="77777777" w:rsidTr="00CC2E0A">
        <w:trPr>
          <w:cantSplit/>
          <w:trHeight w:val="460"/>
        </w:trPr>
        <w:tc>
          <w:tcPr>
            <w:tcW w:w="3261" w:type="dxa"/>
            <w:tcBorders>
              <w:top w:val="single" w:sz="4" w:space="0" w:color="auto"/>
              <w:left w:val="single" w:sz="4" w:space="0" w:color="auto"/>
              <w:bottom w:val="single" w:sz="4" w:space="0" w:color="auto"/>
              <w:right w:val="single" w:sz="4" w:space="0" w:color="auto"/>
            </w:tcBorders>
            <w:hideMark/>
          </w:tcPr>
          <w:p w14:paraId="6614C2A1" w14:textId="77777777" w:rsidR="001D6C51" w:rsidRDefault="001D6C51" w:rsidP="00CC2E0A">
            <w:pPr>
              <w:rPr>
                <w:b/>
                <w:bCs/>
                <w:sz w:val="24"/>
                <w:szCs w:val="24"/>
              </w:rPr>
            </w:pPr>
            <w:r>
              <w:rPr>
                <w:b/>
                <w:bCs/>
                <w:sz w:val="24"/>
                <w:szCs w:val="24"/>
              </w:rPr>
              <w:t xml:space="preserve">Presenter or SME involved </w:t>
            </w:r>
          </w:p>
        </w:tc>
        <w:tc>
          <w:tcPr>
            <w:tcW w:w="11198" w:type="dxa"/>
            <w:tcBorders>
              <w:top w:val="single" w:sz="4" w:space="0" w:color="auto"/>
              <w:left w:val="single" w:sz="4" w:space="0" w:color="auto"/>
              <w:bottom w:val="single" w:sz="4" w:space="0" w:color="auto"/>
              <w:right w:val="single" w:sz="4" w:space="0" w:color="auto"/>
            </w:tcBorders>
            <w:hideMark/>
          </w:tcPr>
          <w:p w14:paraId="457B8543" w14:textId="77777777" w:rsidR="001D6C51" w:rsidRPr="006F547B" w:rsidRDefault="001D6C51" w:rsidP="00CC2E0A">
            <w:pPr>
              <w:rPr>
                <w:sz w:val="18"/>
                <w:szCs w:val="18"/>
              </w:rPr>
            </w:pPr>
          </w:p>
        </w:tc>
      </w:tr>
      <w:tr w:rsidR="001D6C51" w14:paraId="297367A1" w14:textId="77777777" w:rsidTr="00CC2E0A">
        <w:trPr>
          <w:cantSplit/>
          <w:trHeight w:val="848"/>
        </w:trPr>
        <w:tc>
          <w:tcPr>
            <w:tcW w:w="3261" w:type="dxa"/>
            <w:tcBorders>
              <w:top w:val="single" w:sz="4" w:space="0" w:color="auto"/>
              <w:left w:val="single" w:sz="4" w:space="0" w:color="auto"/>
              <w:bottom w:val="single" w:sz="4" w:space="0" w:color="auto"/>
              <w:right w:val="single" w:sz="4" w:space="0" w:color="auto"/>
            </w:tcBorders>
          </w:tcPr>
          <w:p w14:paraId="517A621E" w14:textId="77777777" w:rsidR="001D6C51" w:rsidRDefault="001D6C51" w:rsidP="00CC2E0A">
            <w:pPr>
              <w:rPr>
                <w:b/>
                <w:bCs/>
                <w:sz w:val="24"/>
                <w:szCs w:val="24"/>
              </w:rPr>
            </w:pPr>
            <w:r>
              <w:rPr>
                <w:b/>
                <w:bCs/>
                <w:sz w:val="24"/>
                <w:szCs w:val="24"/>
              </w:rPr>
              <w:t>Learning Outcomes covered in this session</w:t>
            </w:r>
          </w:p>
          <w:p w14:paraId="5F12EF10" w14:textId="77777777" w:rsidR="001D6C51" w:rsidRDefault="001D6C51" w:rsidP="00CC2E0A">
            <w:pPr>
              <w:rPr>
                <w:b/>
                <w:bCs/>
                <w:sz w:val="24"/>
                <w:szCs w:val="24"/>
              </w:rPr>
            </w:pPr>
          </w:p>
        </w:tc>
        <w:tc>
          <w:tcPr>
            <w:tcW w:w="11198" w:type="dxa"/>
            <w:tcBorders>
              <w:top w:val="single" w:sz="4" w:space="0" w:color="auto"/>
              <w:left w:val="single" w:sz="4" w:space="0" w:color="auto"/>
              <w:bottom w:val="single" w:sz="4" w:space="0" w:color="auto"/>
              <w:right w:val="single" w:sz="4" w:space="0" w:color="auto"/>
            </w:tcBorders>
          </w:tcPr>
          <w:p w14:paraId="746A34AB" w14:textId="77777777" w:rsidR="001D6C51" w:rsidRPr="006F547B" w:rsidRDefault="001D6C51" w:rsidP="00CC2E0A">
            <w:pPr>
              <w:rPr>
                <w:sz w:val="18"/>
                <w:szCs w:val="18"/>
              </w:rPr>
            </w:pPr>
            <w:r>
              <w:rPr>
                <w:sz w:val="18"/>
                <w:szCs w:val="18"/>
              </w:rPr>
              <w:t>*As written in Learning outcomes section</w:t>
            </w:r>
          </w:p>
        </w:tc>
      </w:tr>
      <w:tr w:rsidR="001D6C51" w14:paraId="6A0CAB8F" w14:textId="77777777" w:rsidTr="00CC2E0A">
        <w:trPr>
          <w:cantSplit/>
          <w:trHeight w:val="520"/>
        </w:trPr>
        <w:tc>
          <w:tcPr>
            <w:tcW w:w="3261" w:type="dxa"/>
            <w:tcBorders>
              <w:top w:val="single" w:sz="4" w:space="0" w:color="auto"/>
              <w:left w:val="single" w:sz="4" w:space="0" w:color="auto"/>
              <w:bottom w:val="single" w:sz="4" w:space="0" w:color="auto"/>
              <w:right w:val="single" w:sz="4" w:space="0" w:color="auto"/>
            </w:tcBorders>
          </w:tcPr>
          <w:p w14:paraId="4B5B475B" w14:textId="77777777" w:rsidR="001D6C51" w:rsidRDefault="001D6C51" w:rsidP="00CC2E0A">
            <w:pPr>
              <w:rPr>
                <w:b/>
                <w:bCs/>
                <w:sz w:val="24"/>
                <w:szCs w:val="24"/>
              </w:rPr>
            </w:pPr>
            <w:r>
              <w:rPr>
                <w:b/>
                <w:bCs/>
                <w:sz w:val="24"/>
                <w:szCs w:val="24"/>
              </w:rPr>
              <w:t>Opportunities for engagement</w:t>
            </w:r>
          </w:p>
        </w:tc>
        <w:tc>
          <w:tcPr>
            <w:tcW w:w="11198" w:type="dxa"/>
            <w:tcBorders>
              <w:top w:val="single" w:sz="4" w:space="0" w:color="auto"/>
              <w:left w:val="single" w:sz="4" w:space="0" w:color="auto"/>
              <w:bottom w:val="single" w:sz="4" w:space="0" w:color="auto"/>
              <w:right w:val="single" w:sz="4" w:space="0" w:color="auto"/>
            </w:tcBorders>
          </w:tcPr>
          <w:p w14:paraId="07CD4CEC" w14:textId="77777777" w:rsidR="001D6C51" w:rsidRPr="00F1496A" w:rsidRDefault="001D6C51" w:rsidP="00CC2E0A">
            <w:pPr>
              <w:rPr>
                <w:i/>
                <w:iCs/>
                <w:sz w:val="18"/>
                <w:szCs w:val="18"/>
              </w:rPr>
            </w:pPr>
            <w:r w:rsidRPr="00043B2D">
              <w:rPr>
                <w:i/>
                <w:iCs/>
                <w:sz w:val="18"/>
                <w:szCs w:val="18"/>
              </w:rPr>
              <w:t>* Facilitator questions,</w:t>
            </w:r>
            <w:r>
              <w:rPr>
                <w:i/>
                <w:iCs/>
                <w:sz w:val="18"/>
                <w:szCs w:val="18"/>
              </w:rPr>
              <w:t xml:space="preserve"> d</w:t>
            </w:r>
            <w:r w:rsidRPr="00043B2D">
              <w:rPr>
                <w:i/>
                <w:iCs/>
                <w:sz w:val="18"/>
                <w:szCs w:val="18"/>
              </w:rPr>
              <w:t>iscussion points, polls, think, pair, share opportunities etc</w:t>
            </w:r>
          </w:p>
        </w:tc>
      </w:tr>
      <w:tr w:rsidR="001D6C51" w14:paraId="52B1E932" w14:textId="77777777" w:rsidTr="00CC2E0A">
        <w:trPr>
          <w:cantSplit/>
          <w:trHeight w:val="379"/>
        </w:trPr>
        <w:tc>
          <w:tcPr>
            <w:tcW w:w="3261" w:type="dxa"/>
            <w:tcBorders>
              <w:top w:val="single" w:sz="4" w:space="0" w:color="auto"/>
              <w:left w:val="single" w:sz="4" w:space="0" w:color="auto"/>
              <w:bottom w:val="single" w:sz="4" w:space="0" w:color="auto"/>
              <w:right w:val="single" w:sz="4" w:space="0" w:color="auto"/>
            </w:tcBorders>
          </w:tcPr>
          <w:p w14:paraId="031E8523" w14:textId="77777777" w:rsidR="001D6C51" w:rsidRDefault="001D6C51" w:rsidP="00CC2E0A">
            <w:pPr>
              <w:rPr>
                <w:b/>
                <w:bCs/>
                <w:sz w:val="24"/>
                <w:szCs w:val="24"/>
              </w:rPr>
            </w:pPr>
            <w:r>
              <w:rPr>
                <w:b/>
                <w:bCs/>
                <w:sz w:val="24"/>
                <w:szCs w:val="24"/>
              </w:rPr>
              <w:t xml:space="preserve">Assessment tools if used </w:t>
            </w:r>
          </w:p>
        </w:tc>
        <w:tc>
          <w:tcPr>
            <w:tcW w:w="11198" w:type="dxa"/>
            <w:tcBorders>
              <w:top w:val="single" w:sz="4" w:space="0" w:color="auto"/>
              <w:left w:val="single" w:sz="4" w:space="0" w:color="auto"/>
              <w:bottom w:val="single" w:sz="4" w:space="0" w:color="auto"/>
              <w:right w:val="single" w:sz="4" w:space="0" w:color="auto"/>
            </w:tcBorders>
          </w:tcPr>
          <w:p w14:paraId="44E650AD" w14:textId="77777777" w:rsidR="001D6C51" w:rsidRPr="006F547B" w:rsidRDefault="001D6C51" w:rsidP="00CC2E0A">
            <w:pPr>
              <w:rPr>
                <w:sz w:val="18"/>
                <w:szCs w:val="18"/>
              </w:rPr>
            </w:pPr>
            <w:r w:rsidRPr="00E84B0A">
              <w:rPr>
                <w:i/>
                <w:iCs/>
                <w:sz w:val="18"/>
                <w:szCs w:val="18"/>
              </w:rPr>
              <w:t>*Polls, Quiz, Knowledge checks, written assessment etc</w:t>
            </w:r>
          </w:p>
        </w:tc>
      </w:tr>
      <w:tr w:rsidR="001D6C51" w14:paraId="03824B8F" w14:textId="77777777" w:rsidTr="00CC2E0A">
        <w:trPr>
          <w:trHeight w:val="696"/>
        </w:trPr>
        <w:tc>
          <w:tcPr>
            <w:tcW w:w="3261" w:type="dxa"/>
            <w:tcBorders>
              <w:top w:val="single" w:sz="4" w:space="0" w:color="auto"/>
              <w:left w:val="single" w:sz="4" w:space="0" w:color="auto"/>
              <w:bottom w:val="single" w:sz="4" w:space="0" w:color="auto"/>
              <w:right w:val="single" w:sz="4" w:space="0" w:color="auto"/>
            </w:tcBorders>
            <w:hideMark/>
          </w:tcPr>
          <w:p w14:paraId="0E4C06AC" w14:textId="77777777" w:rsidR="001D6C51" w:rsidRDefault="001D6C51" w:rsidP="00CC2E0A">
            <w:pPr>
              <w:rPr>
                <w:b/>
                <w:bCs/>
                <w:sz w:val="24"/>
                <w:szCs w:val="24"/>
              </w:rPr>
            </w:pPr>
            <w:r>
              <w:rPr>
                <w:b/>
                <w:bCs/>
                <w:sz w:val="24"/>
                <w:szCs w:val="24"/>
              </w:rPr>
              <w:t>Opportunity for learning feedback</w:t>
            </w:r>
          </w:p>
        </w:tc>
        <w:tc>
          <w:tcPr>
            <w:tcW w:w="11198" w:type="dxa"/>
            <w:tcBorders>
              <w:top w:val="single" w:sz="4" w:space="0" w:color="auto"/>
              <w:left w:val="single" w:sz="4" w:space="0" w:color="auto"/>
              <w:bottom w:val="single" w:sz="4" w:space="0" w:color="auto"/>
              <w:right w:val="single" w:sz="4" w:space="0" w:color="auto"/>
            </w:tcBorders>
            <w:hideMark/>
          </w:tcPr>
          <w:p w14:paraId="15A8B05B" w14:textId="77777777" w:rsidR="001D6C51" w:rsidRPr="006F547B" w:rsidRDefault="001D6C51" w:rsidP="00CC2E0A">
            <w:pPr>
              <w:rPr>
                <w:sz w:val="18"/>
                <w:szCs w:val="18"/>
              </w:rPr>
            </w:pPr>
            <w:r w:rsidRPr="00E84B0A">
              <w:rPr>
                <w:i/>
                <w:iCs/>
                <w:sz w:val="18"/>
                <w:szCs w:val="18"/>
              </w:rPr>
              <w:t>*Facilitator, automation, assessment, peers, including self-reflection etc</w:t>
            </w:r>
          </w:p>
        </w:tc>
      </w:tr>
    </w:tbl>
    <w:p w14:paraId="4924D38D" w14:textId="77777777" w:rsidR="001D6C51" w:rsidRPr="000B4523" w:rsidRDefault="001D6C51" w:rsidP="001D6C51">
      <w:pPr>
        <w:pStyle w:val="Heading1"/>
        <w:rPr>
          <w:i/>
          <w:iCs/>
          <w:color w:val="FF0000"/>
          <w:sz w:val="18"/>
          <w:szCs w:val="18"/>
        </w:rPr>
      </w:pPr>
      <w:r>
        <w:br w:type="page"/>
      </w:r>
      <w:r w:rsidRPr="00F055E9">
        <w:rPr>
          <w:rFonts w:ascii="Century Gothic" w:hAnsi="Century Gothic"/>
        </w:rPr>
        <w:lastRenderedPageBreak/>
        <w:t>Activity Agenda</w:t>
      </w:r>
      <w:r>
        <w:t xml:space="preserve"> </w:t>
      </w:r>
      <w:r w:rsidRPr="000B4523">
        <w:rPr>
          <w:i/>
          <w:iCs/>
          <w:color w:val="FF0000"/>
          <w:sz w:val="24"/>
          <w:szCs w:val="24"/>
        </w:rPr>
        <w:t>Applications that do not provide enough information will not be approved.</w:t>
      </w:r>
    </w:p>
    <w:tbl>
      <w:tblPr>
        <w:tblStyle w:val="TableGrid"/>
        <w:tblW w:w="14459" w:type="dxa"/>
        <w:tblInd w:w="-714" w:type="dxa"/>
        <w:tblLook w:val="04A0" w:firstRow="1" w:lastRow="0" w:firstColumn="1" w:lastColumn="0" w:noHBand="0" w:noVBand="1"/>
        <w:tblCaption w:val="CPD Type"/>
        <w:tblDescription w:val="Under the new categories, choose the CPD type"/>
      </w:tblPr>
      <w:tblGrid>
        <w:gridCol w:w="3261"/>
        <w:gridCol w:w="11198"/>
      </w:tblGrid>
      <w:tr w:rsidR="001D6C51" w14:paraId="6EA2EE12" w14:textId="77777777" w:rsidTr="00CC2E0A">
        <w:trPr>
          <w:trHeight w:val="436"/>
        </w:trPr>
        <w:tc>
          <w:tcPr>
            <w:tcW w:w="3261" w:type="dxa"/>
          </w:tcPr>
          <w:p w14:paraId="24D49C25" w14:textId="77777777" w:rsidR="001D6C51" w:rsidRPr="009042C9" w:rsidRDefault="001D6C51" w:rsidP="00CC2E0A">
            <w:pPr>
              <w:jc w:val="center"/>
              <w:rPr>
                <w:b/>
                <w:bCs/>
                <w:sz w:val="24"/>
                <w:szCs w:val="24"/>
              </w:rPr>
            </w:pPr>
          </w:p>
        </w:tc>
        <w:tc>
          <w:tcPr>
            <w:tcW w:w="11198" w:type="dxa"/>
            <w:hideMark/>
          </w:tcPr>
          <w:p w14:paraId="0B76FBB4" w14:textId="51DACE4A" w:rsidR="001D6C51" w:rsidRPr="009042C9" w:rsidRDefault="001D6C51" w:rsidP="00CC2E0A">
            <w:pPr>
              <w:jc w:val="center"/>
              <w:rPr>
                <w:b/>
                <w:bCs/>
              </w:rPr>
            </w:pPr>
            <w:r w:rsidRPr="009042C9">
              <w:rPr>
                <w:b/>
                <w:bCs/>
              </w:rPr>
              <w:t xml:space="preserve">Session </w:t>
            </w:r>
            <w:r>
              <w:rPr>
                <w:b/>
                <w:bCs/>
              </w:rPr>
              <w:t>2 – (replicate for each session)</w:t>
            </w:r>
          </w:p>
        </w:tc>
      </w:tr>
      <w:tr w:rsidR="001D6C51" w14:paraId="6D75D971" w14:textId="77777777" w:rsidTr="00CC2E0A">
        <w:trPr>
          <w:trHeight w:val="974"/>
        </w:trPr>
        <w:tc>
          <w:tcPr>
            <w:tcW w:w="3261" w:type="dxa"/>
          </w:tcPr>
          <w:p w14:paraId="7B9425E4" w14:textId="77777777" w:rsidR="001D6C51" w:rsidRDefault="001D6C51" w:rsidP="00CC2E0A">
            <w:pPr>
              <w:rPr>
                <w:b/>
                <w:bCs/>
                <w:sz w:val="24"/>
                <w:szCs w:val="24"/>
              </w:rPr>
            </w:pPr>
            <w:r>
              <w:rPr>
                <w:b/>
                <w:bCs/>
                <w:sz w:val="24"/>
                <w:szCs w:val="24"/>
              </w:rPr>
              <w:t>Session Title</w:t>
            </w:r>
          </w:p>
          <w:p w14:paraId="7D7E97AE" w14:textId="77777777" w:rsidR="001D6C51" w:rsidRPr="00043B2D" w:rsidRDefault="001D6C51" w:rsidP="00CC2E0A">
            <w:pPr>
              <w:rPr>
                <w:b/>
                <w:bCs/>
                <w:sz w:val="18"/>
                <w:szCs w:val="18"/>
              </w:rPr>
            </w:pPr>
            <w:r w:rsidRPr="00043B2D">
              <w:rPr>
                <w:i/>
                <w:iCs/>
                <w:sz w:val="18"/>
                <w:szCs w:val="18"/>
              </w:rPr>
              <w:t>*Must be reflective of the content delivered</w:t>
            </w:r>
          </w:p>
        </w:tc>
        <w:tc>
          <w:tcPr>
            <w:tcW w:w="11198" w:type="dxa"/>
            <w:hideMark/>
          </w:tcPr>
          <w:p w14:paraId="7C8DF827" w14:textId="77777777" w:rsidR="001D6C51" w:rsidRPr="006F547B" w:rsidRDefault="001D6C51" w:rsidP="00CC2E0A">
            <w:pPr>
              <w:rPr>
                <w:b/>
                <w:bCs/>
                <w:color w:val="FF0000"/>
                <w:sz w:val="18"/>
                <w:szCs w:val="18"/>
              </w:rPr>
            </w:pPr>
          </w:p>
        </w:tc>
      </w:tr>
      <w:tr w:rsidR="001D6C51" w14:paraId="2CA3912C" w14:textId="77777777" w:rsidTr="00CC2E0A">
        <w:trPr>
          <w:trHeight w:val="517"/>
        </w:trPr>
        <w:tc>
          <w:tcPr>
            <w:tcW w:w="3261" w:type="dxa"/>
          </w:tcPr>
          <w:p w14:paraId="5D23A5D5" w14:textId="77777777" w:rsidR="001D6C51" w:rsidRDefault="001D6C51" w:rsidP="00CC2E0A">
            <w:pPr>
              <w:rPr>
                <w:b/>
                <w:bCs/>
                <w:sz w:val="24"/>
                <w:szCs w:val="24"/>
              </w:rPr>
            </w:pPr>
            <w:r>
              <w:rPr>
                <w:b/>
                <w:bCs/>
                <w:sz w:val="24"/>
                <w:szCs w:val="24"/>
              </w:rPr>
              <w:t>Session Topics covered</w:t>
            </w:r>
          </w:p>
        </w:tc>
        <w:tc>
          <w:tcPr>
            <w:tcW w:w="11198" w:type="dxa"/>
          </w:tcPr>
          <w:p w14:paraId="3B9DB7DE" w14:textId="77777777" w:rsidR="001D6C51" w:rsidRPr="006F547B" w:rsidRDefault="001D6C51" w:rsidP="00CC2E0A">
            <w:pPr>
              <w:rPr>
                <w:b/>
                <w:bCs/>
                <w:color w:val="FF0000"/>
                <w:sz w:val="18"/>
                <w:szCs w:val="18"/>
              </w:rPr>
            </w:pPr>
          </w:p>
        </w:tc>
      </w:tr>
      <w:tr w:rsidR="001D6C51" w14:paraId="7074444E" w14:textId="77777777" w:rsidTr="00CC2E0A">
        <w:tc>
          <w:tcPr>
            <w:tcW w:w="3261" w:type="dxa"/>
          </w:tcPr>
          <w:p w14:paraId="1A051071" w14:textId="77777777" w:rsidR="001D6C51" w:rsidRDefault="001D6C51" w:rsidP="00CC2E0A">
            <w:pPr>
              <w:rPr>
                <w:b/>
                <w:bCs/>
                <w:sz w:val="24"/>
                <w:szCs w:val="24"/>
              </w:rPr>
            </w:pPr>
            <w:r>
              <w:rPr>
                <w:b/>
                <w:bCs/>
                <w:sz w:val="24"/>
                <w:szCs w:val="24"/>
              </w:rPr>
              <w:t xml:space="preserve">Session Content </w:t>
            </w:r>
          </w:p>
          <w:p w14:paraId="4F546F27" w14:textId="77777777" w:rsidR="001D6C51" w:rsidRDefault="001D6C51" w:rsidP="00CC2E0A">
            <w:pPr>
              <w:rPr>
                <w:i/>
                <w:iCs/>
                <w:sz w:val="18"/>
                <w:szCs w:val="18"/>
              </w:rPr>
            </w:pPr>
            <w:r w:rsidRPr="00043B2D">
              <w:rPr>
                <w:i/>
                <w:iCs/>
                <w:sz w:val="18"/>
                <w:szCs w:val="18"/>
              </w:rPr>
              <w:t>* Bullet points</w:t>
            </w:r>
            <w:r>
              <w:rPr>
                <w:i/>
                <w:iCs/>
                <w:sz w:val="18"/>
                <w:szCs w:val="18"/>
              </w:rPr>
              <w:t xml:space="preserve"> but must provide enough information for reviewers to understand the detail of content being presented. </w:t>
            </w:r>
          </w:p>
          <w:p w14:paraId="75391C88" w14:textId="77777777" w:rsidR="001D6C51" w:rsidRDefault="001D6C51" w:rsidP="00CC2E0A">
            <w:pPr>
              <w:rPr>
                <w:i/>
                <w:iCs/>
                <w:sz w:val="18"/>
                <w:szCs w:val="18"/>
              </w:rPr>
            </w:pPr>
            <w:r w:rsidRPr="000B4523">
              <w:rPr>
                <w:i/>
                <w:iCs/>
                <w:color w:val="FF0000"/>
                <w:sz w:val="24"/>
                <w:szCs w:val="24"/>
              </w:rPr>
              <w:t>Applications that do not provide enough information will not be approved.</w:t>
            </w:r>
          </w:p>
          <w:p w14:paraId="2B0886CB" w14:textId="77777777" w:rsidR="001D6C51" w:rsidRPr="00043B2D" w:rsidRDefault="001D6C51" w:rsidP="00CC2E0A">
            <w:pPr>
              <w:rPr>
                <w:i/>
                <w:iCs/>
                <w:sz w:val="18"/>
                <w:szCs w:val="18"/>
              </w:rPr>
            </w:pPr>
          </w:p>
        </w:tc>
        <w:tc>
          <w:tcPr>
            <w:tcW w:w="11198" w:type="dxa"/>
          </w:tcPr>
          <w:p w14:paraId="0127D71E" w14:textId="77777777" w:rsidR="001D6C51" w:rsidRPr="006F547B" w:rsidRDefault="001D6C51" w:rsidP="00CC2E0A">
            <w:pPr>
              <w:pStyle w:val="ListParagraph"/>
              <w:rPr>
                <w:b/>
                <w:bCs/>
                <w:color w:val="FF0000"/>
                <w:sz w:val="18"/>
                <w:szCs w:val="18"/>
              </w:rPr>
            </w:pPr>
          </w:p>
        </w:tc>
      </w:tr>
      <w:tr w:rsidR="001D6C51" w14:paraId="39056BA1" w14:textId="77777777" w:rsidTr="00CC2E0A">
        <w:trPr>
          <w:trHeight w:val="337"/>
        </w:trPr>
        <w:tc>
          <w:tcPr>
            <w:tcW w:w="3261" w:type="dxa"/>
            <w:tcBorders>
              <w:top w:val="single" w:sz="4" w:space="0" w:color="auto"/>
              <w:left w:val="single" w:sz="4" w:space="0" w:color="auto"/>
              <w:bottom w:val="single" w:sz="4" w:space="0" w:color="auto"/>
              <w:right w:val="single" w:sz="4" w:space="0" w:color="auto"/>
            </w:tcBorders>
          </w:tcPr>
          <w:p w14:paraId="376D5D33" w14:textId="77777777" w:rsidR="001D6C51" w:rsidRDefault="001D6C51" w:rsidP="00CC2E0A">
            <w:pPr>
              <w:rPr>
                <w:b/>
                <w:bCs/>
                <w:sz w:val="24"/>
                <w:szCs w:val="24"/>
              </w:rPr>
            </w:pPr>
            <w:r>
              <w:rPr>
                <w:b/>
                <w:bCs/>
                <w:sz w:val="24"/>
                <w:szCs w:val="24"/>
              </w:rPr>
              <w:t>Duration</w:t>
            </w:r>
          </w:p>
          <w:p w14:paraId="799D2C17" w14:textId="77777777" w:rsidR="001D6C51" w:rsidRDefault="001D6C51" w:rsidP="00CC2E0A">
            <w:pPr>
              <w:rPr>
                <w:b/>
                <w:bCs/>
                <w:sz w:val="24"/>
                <w:szCs w:val="24"/>
              </w:rPr>
            </w:pPr>
          </w:p>
        </w:tc>
        <w:tc>
          <w:tcPr>
            <w:tcW w:w="11198" w:type="dxa"/>
            <w:tcBorders>
              <w:top w:val="single" w:sz="4" w:space="0" w:color="auto"/>
              <w:left w:val="single" w:sz="4" w:space="0" w:color="auto"/>
              <w:bottom w:val="single" w:sz="4" w:space="0" w:color="auto"/>
              <w:right w:val="single" w:sz="4" w:space="0" w:color="auto"/>
            </w:tcBorders>
          </w:tcPr>
          <w:p w14:paraId="1DB161E6" w14:textId="77777777" w:rsidR="001D6C51" w:rsidRPr="006F547B" w:rsidRDefault="001D6C51" w:rsidP="00CC2E0A">
            <w:pPr>
              <w:jc w:val="both"/>
              <w:rPr>
                <w:sz w:val="18"/>
                <w:szCs w:val="18"/>
              </w:rPr>
            </w:pPr>
            <w:r w:rsidRPr="00043B2D">
              <w:rPr>
                <w:i/>
                <w:iCs/>
                <w:sz w:val="18"/>
                <w:szCs w:val="18"/>
              </w:rPr>
              <w:t>*</w:t>
            </w:r>
            <w:r>
              <w:rPr>
                <w:i/>
                <w:iCs/>
                <w:sz w:val="18"/>
                <w:szCs w:val="18"/>
              </w:rPr>
              <w:t>educational content only (exclude meals, networking, registration etc)</w:t>
            </w:r>
          </w:p>
        </w:tc>
      </w:tr>
      <w:tr w:rsidR="001D6C51" w14:paraId="69758D7D" w14:textId="77777777" w:rsidTr="00CC2E0A">
        <w:trPr>
          <w:trHeight w:val="501"/>
        </w:trPr>
        <w:tc>
          <w:tcPr>
            <w:tcW w:w="3261" w:type="dxa"/>
            <w:tcBorders>
              <w:top w:val="single" w:sz="4" w:space="0" w:color="auto"/>
              <w:left w:val="single" w:sz="4" w:space="0" w:color="auto"/>
              <w:bottom w:val="single" w:sz="4" w:space="0" w:color="auto"/>
              <w:right w:val="single" w:sz="4" w:space="0" w:color="auto"/>
            </w:tcBorders>
            <w:hideMark/>
          </w:tcPr>
          <w:p w14:paraId="1FFEC65F" w14:textId="77777777" w:rsidR="001D6C51" w:rsidRPr="00200328" w:rsidRDefault="001D6C51" w:rsidP="00CC2E0A">
            <w:pPr>
              <w:rPr>
                <w:b/>
                <w:bCs/>
                <w:sz w:val="24"/>
                <w:szCs w:val="24"/>
              </w:rPr>
            </w:pPr>
            <w:r>
              <w:rPr>
                <w:b/>
                <w:bCs/>
                <w:sz w:val="24"/>
                <w:szCs w:val="24"/>
              </w:rPr>
              <w:t>CPD Type</w:t>
            </w:r>
          </w:p>
        </w:tc>
        <w:tc>
          <w:tcPr>
            <w:tcW w:w="11198" w:type="dxa"/>
            <w:tcBorders>
              <w:top w:val="single" w:sz="4" w:space="0" w:color="auto"/>
              <w:left w:val="single" w:sz="4" w:space="0" w:color="auto"/>
              <w:bottom w:val="single" w:sz="4" w:space="0" w:color="auto"/>
              <w:right w:val="single" w:sz="4" w:space="0" w:color="auto"/>
            </w:tcBorders>
            <w:hideMark/>
          </w:tcPr>
          <w:p w14:paraId="0C0CFDE9" w14:textId="453B045D" w:rsidR="001D6C51" w:rsidRPr="006F547B" w:rsidRDefault="001D6C51" w:rsidP="00CC2E0A">
            <w:pPr>
              <w:jc w:val="both"/>
              <w:rPr>
                <w:sz w:val="18"/>
                <w:szCs w:val="18"/>
              </w:rPr>
            </w:pPr>
            <w:r w:rsidRPr="00043B2D">
              <w:rPr>
                <w:i/>
                <w:iCs/>
                <w:sz w:val="18"/>
                <w:szCs w:val="18"/>
              </w:rPr>
              <w:t>*If applicable</w:t>
            </w:r>
            <w:r>
              <w:rPr>
                <w:i/>
                <w:iCs/>
                <w:sz w:val="18"/>
                <w:szCs w:val="18"/>
              </w:rPr>
              <w:t xml:space="preserve"> Educational Activity/Measuring Outcomes and Reviewing Performance</w:t>
            </w:r>
            <w:r w:rsidR="002C648F">
              <w:rPr>
                <w:i/>
                <w:iCs/>
                <w:sz w:val="18"/>
                <w:szCs w:val="18"/>
              </w:rPr>
              <w:t>/Non-clinical</w:t>
            </w:r>
          </w:p>
        </w:tc>
      </w:tr>
      <w:tr w:rsidR="001D6C51" w14:paraId="21ECB871" w14:textId="77777777" w:rsidTr="00CC2E0A">
        <w:trPr>
          <w:cantSplit/>
          <w:trHeight w:val="460"/>
        </w:trPr>
        <w:tc>
          <w:tcPr>
            <w:tcW w:w="3261" w:type="dxa"/>
            <w:tcBorders>
              <w:top w:val="single" w:sz="4" w:space="0" w:color="auto"/>
              <w:left w:val="single" w:sz="4" w:space="0" w:color="auto"/>
              <w:bottom w:val="single" w:sz="4" w:space="0" w:color="auto"/>
              <w:right w:val="single" w:sz="4" w:space="0" w:color="auto"/>
            </w:tcBorders>
            <w:hideMark/>
          </w:tcPr>
          <w:p w14:paraId="5DC1D6F0" w14:textId="77777777" w:rsidR="001D6C51" w:rsidRDefault="001D6C51" w:rsidP="00CC2E0A">
            <w:pPr>
              <w:rPr>
                <w:b/>
                <w:bCs/>
                <w:sz w:val="24"/>
                <w:szCs w:val="24"/>
              </w:rPr>
            </w:pPr>
            <w:r>
              <w:rPr>
                <w:b/>
                <w:bCs/>
                <w:sz w:val="24"/>
                <w:szCs w:val="24"/>
              </w:rPr>
              <w:t xml:space="preserve">Presenter or SME involved </w:t>
            </w:r>
          </w:p>
        </w:tc>
        <w:tc>
          <w:tcPr>
            <w:tcW w:w="11198" w:type="dxa"/>
            <w:tcBorders>
              <w:top w:val="single" w:sz="4" w:space="0" w:color="auto"/>
              <w:left w:val="single" w:sz="4" w:space="0" w:color="auto"/>
              <w:bottom w:val="single" w:sz="4" w:space="0" w:color="auto"/>
              <w:right w:val="single" w:sz="4" w:space="0" w:color="auto"/>
            </w:tcBorders>
            <w:hideMark/>
          </w:tcPr>
          <w:p w14:paraId="705FAFEB" w14:textId="77777777" w:rsidR="001D6C51" w:rsidRPr="006F547B" w:rsidRDefault="001D6C51" w:rsidP="00CC2E0A">
            <w:pPr>
              <w:rPr>
                <w:sz w:val="18"/>
                <w:szCs w:val="18"/>
              </w:rPr>
            </w:pPr>
          </w:p>
        </w:tc>
      </w:tr>
      <w:tr w:rsidR="001D6C51" w14:paraId="3B478E9E" w14:textId="77777777" w:rsidTr="00CC2E0A">
        <w:trPr>
          <w:cantSplit/>
          <w:trHeight w:val="848"/>
        </w:trPr>
        <w:tc>
          <w:tcPr>
            <w:tcW w:w="3261" w:type="dxa"/>
            <w:tcBorders>
              <w:top w:val="single" w:sz="4" w:space="0" w:color="auto"/>
              <w:left w:val="single" w:sz="4" w:space="0" w:color="auto"/>
              <w:bottom w:val="single" w:sz="4" w:space="0" w:color="auto"/>
              <w:right w:val="single" w:sz="4" w:space="0" w:color="auto"/>
            </w:tcBorders>
          </w:tcPr>
          <w:p w14:paraId="116C9A73" w14:textId="77777777" w:rsidR="001D6C51" w:rsidRDefault="001D6C51" w:rsidP="00CC2E0A">
            <w:pPr>
              <w:rPr>
                <w:b/>
                <w:bCs/>
                <w:sz w:val="24"/>
                <w:szCs w:val="24"/>
              </w:rPr>
            </w:pPr>
            <w:r>
              <w:rPr>
                <w:b/>
                <w:bCs/>
                <w:sz w:val="24"/>
                <w:szCs w:val="24"/>
              </w:rPr>
              <w:t>Learning Outcomes covered in this session</w:t>
            </w:r>
          </w:p>
          <w:p w14:paraId="0E6DE7A0" w14:textId="77777777" w:rsidR="001D6C51" w:rsidRDefault="001D6C51" w:rsidP="00CC2E0A">
            <w:pPr>
              <w:rPr>
                <w:b/>
                <w:bCs/>
                <w:sz w:val="24"/>
                <w:szCs w:val="24"/>
              </w:rPr>
            </w:pPr>
          </w:p>
        </w:tc>
        <w:tc>
          <w:tcPr>
            <w:tcW w:w="11198" w:type="dxa"/>
            <w:tcBorders>
              <w:top w:val="single" w:sz="4" w:space="0" w:color="auto"/>
              <w:left w:val="single" w:sz="4" w:space="0" w:color="auto"/>
              <w:bottom w:val="single" w:sz="4" w:space="0" w:color="auto"/>
              <w:right w:val="single" w:sz="4" w:space="0" w:color="auto"/>
            </w:tcBorders>
          </w:tcPr>
          <w:p w14:paraId="295BA14B" w14:textId="77777777" w:rsidR="001D6C51" w:rsidRPr="006F547B" w:rsidRDefault="001D6C51" w:rsidP="00CC2E0A">
            <w:pPr>
              <w:rPr>
                <w:sz w:val="18"/>
                <w:szCs w:val="18"/>
              </w:rPr>
            </w:pPr>
            <w:r>
              <w:rPr>
                <w:sz w:val="18"/>
                <w:szCs w:val="18"/>
              </w:rPr>
              <w:t>*As written in Learning outcomes section</w:t>
            </w:r>
          </w:p>
        </w:tc>
      </w:tr>
      <w:tr w:rsidR="001D6C51" w14:paraId="0FA3713B" w14:textId="77777777" w:rsidTr="00CC2E0A">
        <w:trPr>
          <w:cantSplit/>
          <w:trHeight w:val="520"/>
        </w:trPr>
        <w:tc>
          <w:tcPr>
            <w:tcW w:w="3261" w:type="dxa"/>
            <w:tcBorders>
              <w:top w:val="single" w:sz="4" w:space="0" w:color="auto"/>
              <w:left w:val="single" w:sz="4" w:space="0" w:color="auto"/>
              <w:bottom w:val="single" w:sz="4" w:space="0" w:color="auto"/>
              <w:right w:val="single" w:sz="4" w:space="0" w:color="auto"/>
            </w:tcBorders>
          </w:tcPr>
          <w:p w14:paraId="43370B1B" w14:textId="77777777" w:rsidR="001D6C51" w:rsidRDefault="001D6C51" w:rsidP="00CC2E0A">
            <w:pPr>
              <w:rPr>
                <w:b/>
                <w:bCs/>
                <w:sz w:val="24"/>
                <w:szCs w:val="24"/>
              </w:rPr>
            </w:pPr>
            <w:r>
              <w:rPr>
                <w:b/>
                <w:bCs/>
                <w:sz w:val="24"/>
                <w:szCs w:val="24"/>
              </w:rPr>
              <w:t>Opportunities for engagement</w:t>
            </w:r>
          </w:p>
        </w:tc>
        <w:tc>
          <w:tcPr>
            <w:tcW w:w="11198" w:type="dxa"/>
            <w:tcBorders>
              <w:top w:val="single" w:sz="4" w:space="0" w:color="auto"/>
              <w:left w:val="single" w:sz="4" w:space="0" w:color="auto"/>
              <w:bottom w:val="single" w:sz="4" w:space="0" w:color="auto"/>
              <w:right w:val="single" w:sz="4" w:space="0" w:color="auto"/>
            </w:tcBorders>
          </w:tcPr>
          <w:p w14:paraId="31B1DE21" w14:textId="77777777" w:rsidR="001D6C51" w:rsidRPr="00F1496A" w:rsidRDefault="001D6C51" w:rsidP="00CC2E0A">
            <w:pPr>
              <w:rPr>
                <w:i/>
                <w:iCs/>
                <w:sz w:val="18"/>
                <w:szCs w:val="18"/>
              </w:rPr>
            </w:pPr>
            <w:r w:rsidRPr="00043B2D">
              <w:rPr>
                <w:i/>
                <w:iCs/>
                <w:sz w:val="18"/>
                <w:szCs w:val="18"/>
              </w:rPr>
              <w:t>* Facilitator questions,</w:t>
            </w:r>
            <w:r>
              <w:rPr>
                <w:i/>
                <w:iCs/>
                <w:sz w:val="18"/>
                <w:szCs w:val="18"/>
              </w:rPr>
              <w:t xml:space="preserve"> d</w:t>
            </w:r>
            <w:r w:rsidRPr="00043B2D">
              <w:rPr>
                <w:i/>
                <w:iCs/>
                <w:sz w:val="18"/>
                <w:szCs w:val="18"/>
              </w:rPr>
              <w:t>iscussion points, polls, think, pair, share opportunities etc</w:t>
            </w:r>
          </w:p>
        </w:tc>
      </w:tr>
      <w:tr w:rsidR="001D6C51" w14:paraId="7CA5931E" w14:textId="77777777" w:rsidTr="00CC2E0A">
        <w:trPr>
          <w:cantSplit/>
          <w:trHeight w:val="379"/>
        </w:trPr>
        <w:tc>
          <w:tcPr>
            <w:tcW w:w="3261" w:type="dxa"/>
            <w:tcBorders>
              <w:top w:val="single" w:sz="4" w:space="0" w:color="auto"/>
              <w:left w:val="single" w:sz="4" w:space="0" w:color="auto"/>
              <w:bottom w:val="single" w:sz="4" w:space="0" w:color="auto"/>
              <w:right w:val="single" w:sz="4" w:space="0" w:color="auto"/>
            </w:tcBorders>
          </w:tcPr>
          <w:p w14:paraId="0C3BA4BA" w14:textId="77777777" w:rsidR="001D6C51" w:rsidRDefault="001D6C51" w:rsidP="00CC2E0A">
            <w:pPr>
              <w:rPr>
                <w:b/>
                <w:bCs/>
                <w:sz w:val="24"/>
                <w:szCs w:val="24"/>
              </w:rPr>
            </w:pPr>
            <w:r>
              <w:rPr>
                <w:b/>
                <w:bCs/>
                <w:sz w:val="24"/>
                <w:szCs w:val="24"/>
              </w:rPr>
              <w:t xml:space="preserve">Assessment tools if used </w:t>
            </w:r>
          </w:p>
        </w:tc>
        <w:tc>
          <w:tcPr>
            <w:tcW w:w="11198" w:type="dxa"/>
            <w:tcBorders>
              <w:top w:val="single" w:sz="4" w:space="0" w:color="auto"/>
              <w:left w:val="single" w:sz="4" w:space="0" w:color="auto"/>
              <w:bottom w:val="single" w:sz="4" w:space="0" w:color="auto"/>
              <w:right w:val="single" w:sz="4" w:space="0" w:color="auto"/>
            </w:tcBorders>
          </w:tcPr>
          <w:p w14:paraId="672B2133" w14:textId="77777777" w:rsidR="001D6C51" w:rsidRPr="006F547B" w:rsidRDefault="001D6C51" w:rsidP="00CC2E0A">
            <w:pPr>
              <w:rPr>
                <w:sz w:val="18"/>
                <w:szCs w:val="18"/>
              </w:rPr>
            </w:pPr>
            <w:r w:rsidRPr="00E84B0A">
              <w:rPr>
                <w:i/>
                <w:iCs/>
                <w:sz w:val="18"/>
                <w:szCs w:val="18"/>
              </w:rPr>
              <w:t>*Polls, Quiz, Knowledge checks, written assessment etc</w:t>
            </w:r>
          </w:p>
        </w:tc>
      </w:tr>
      <w:tr w:rsidR="001D6C51" w14:paraId="39C644A9" w14:textId="77777777" w:rsidTr="00CC2E0A">
        <w:trPr>
          <w:trHeight w:val="696"/>
        </w:trPr>
        <w:tc>
          <w:tcPr>
            <w:tcW w:w="3261" w:type="dxa"/>
            <w:tcBorders>
              <w:top w:val="single" w:sz="4" w:space="0" w:color="auto"/>
              <w:left w:val="single" w:sz="4" w:space="0" w:color="auto"/>
              <w:bottom w:val="single" w:sz="4" w:space="0" w:color="auto"/>
              <w:right w:val="single" w:sz="4" w:space="0" w:color="auto"/>
            </w:tcBorders>
            <w:hideMark/>
          </w:tcPr>
          <w:p w14:paraId="7709CDD2" w14:textId="77777777" w:rsidR="001D6C51" w:rsidRDefault="001D6C51" w:rsidP="00CC2E0A">
            <w:pPr>
              <w:rPr>
                <w:b/>
                <w:bCs/>
                <w:sz w:val="24"/>
                <w:szCs w:val="24"/>
              </w:rPr>
            </w:pPr>
            <w:r>
              <w:rPr>
                <w:b/>
                <w:bCs/>
                <w:sz w:val="24"/>
                <w:szCs w:val="24"/>
              </w:rPr>
              <w:t>Opportunity for learning feedback</w:t>
            </w:r>
          </w:p>
        </w:tc>
        <w:tc>
          <w:tcPr>
            <w:tcW w:w="11198" w:type="dxa"/>
            <w:tcBorders>
              <w:top w:val="single" w:sz="4" w:space="0" w:color="auto"/>
              <w:left w:val="single" w:sz="4" w:space="0" w:color="auto"/>
              <w:bottom w:val="single" w:sz="4" w:space="0" w:color="auto"/>
              <w:right w:val="single" w:sz="4" w:space="0" w:color="auto"/>
            </w:tcBorders>
            <w:hideMark/>
          </w:tcPr>
          <w:p w14:paraId="4E29EF18" w14:textId="77777777" w:rsidR="001D6C51" w:rsidRPr="006F547B" w:rsidRDefault="001D6C51" w:rsidP="00CC2E0A">
            <w:pPr>
              <w:rPr>
                <w:sz w:val="18"/>
                <w:szCs w:val="18"/>
              </w:rPr>
            </w:pPr>
            <w:r w:rsidRPr="00E84B0A">
              <w:rPr>
                <w:i/>
                <w:iCs/>
                <w:sz w:val="18"/>
                <w:szCs w:val="18"/>
              </w:rPr>
              <w:t>*Facilitator, automation, assessment, peers, including self-reflection etc</w:t>
            </w:r>
          </w:p>
        </w:tc>
      </w:tr>
    </w:tbl>
    <w:p w14:paraId="3EE3D7A8" w14:textId="0644D22D" w:rsidR="002D4516" w:rsidRPr="00042134" w:rsidRDefault="001D6C51" w:rsidP="002D4516">
      <w:pPr>
        <w:rPr>
          <w:rFonts w:ascii="Century Gothic" w:hAnsi="Century Gothic"/>
          <w:i/>
          <w:iCs/>
          <w:sz w:val="24"/>
          <w:szCs w:val="24"/>
        </w:rPr>
      </w:pPr>
      <w:r>
        <w:br w:type="page"/>
      </w:r>
      <w:r w:rsidR="002D4516" w:rsidRPr="00CD730F">
        <w:rPr>
          <w:rFonts w:ascii="Century Gothic" w:hAnsi="Century Gothic"/>
          <w:color w:val="2F5496" w:themeColor="accent1" w:themeShade="BF"/>
          <w:sz w:val="36"/>
          <w:szCs w:val="36"/>
        </w:rPr>
        <w:lastRenderedPageBreak/>
        <w:t>Select the target audience for your education</w:t>
      </w:r>
    </w:p>
    <w:p w14:paraId="5C598353" w14:textId="77777777" w:rsidR="00132CEC" w:rsidRDefault="00132CEC" w:rsidP="00042134">
      <w:pPr>
        <w:rPr>
          <w:rFonts w:ascii="Century Gothic" w:hAnsi="Century Gothic"/>
          <w:i/>
          <w:iCs/>
          <w:sz w:val="24"/>
          <w:szCs w:val="24"/>
        </w:rPr>
      </w:pPr>
    </w:p>
    <w:p w14:paraId="6E40FE0E" w14:textId="050999AF" w:rsidR="002D4516" w:rsidRDefault="002D4516" w:rsidP="00042134">
      <w:pPr>
        <w:rPr>
          <w:rFonts w:ascii="Century Gothic" w:hAnsi="Century Gothic"/>
          <w:sz w:val="24"/>
          <w:szCs w:val="24"/>
        </w:rPr>
      </w:pPr>
      <w:r w:rsidRPr="00132CEC">
        <w:rPr>
          <w:rFonts w:ascii="Century Gothic" w:hAnsi="Century Gothic"/>
          <w:sz w:val="24"/>
          <w:szCs w:val="24"/>
        </w:rPr>
        <w:t xml:space="preserve">Note, each selected specialty will have a minimum of three independent peer reviews completed for each scope of practice. </w:t>
      </w:r>
    </w:p>
    <w:p w14:paraId="087F4A3A" w14:textId="77777777" w:rsidR="00132CEC" w:rsidRPr="00132CEC" w:rsidRDefault="00132CEC" w:rsidP="00042134">
      <w:pPr>
        <w:rPr>
          <w:rFonts w:ascii="Century Gothic" w:hAnsi="Century Gothic"/>
          <w:sz w:val="24"/>
          <w:szCs w:val="24"/>
        </w:rPr>
      </w:pPr>
    </w:p>
    <w:p w14:paraId="4E5F5506" w14:textId="77777777" w:rsidR="002D4516" w:rsidRPr="00132CEC" w:rsidRDefault="002D4516" w:rsidP="00042134">
      <w:pPr>
        <w:rPr>
          <w:rFonts w:ascii="Century Gothic" w:hAnsi="Century Gothic"/>
          <w:sz w:val="24"/>
          <w:szCs w:val="24"/>
        </w:rPr>
      </w:pPr>
      <w:r w:rsidRPr="00132CEC">
        <w:rPr>
          <w:rFonts w:ascii="Century Gothic" w:hAnsi="Century Gothic"/>
          <w:sz w:val="24"/>
          <w:szCs w:val="24"/>
        </w:rPr>
        <w:t xml:space="preserve">The </w:t>
      </w:r>
      <w:r w:rsidRPr="00132CEC">
        <w:rPr>
          <w:rFonts w:ascii="Century Gothic" w:hAnsi="Century Gothic"/>
          <w:b/>
          <w:bCs/>
          <w:sz w:val="24"/>
          <w:szCs w:val="24"/>
        </w:rPr>
        <w:t xml:space="preserve">first specialty is included in the application fee </w:t>
      </w:r>
      <w:r w:rsidRPr="00132CEC">
        <w:rPr>
          <w:rFonts w:ascii="Century Gothic" w:hAnsi="Century Gothic"/>
          <w:sz w:val="24"/>
          <w:szCs w:val="24"/>
        </w:rPr>
        <w:t xml:space="preserve">$485 (+ gst). </w:t>
      </w:r>
    </w:p>
    <w:p w14:paraId="38944818" w14:textId="55D86CC2" w:rsidR="00D32A36" w:rsidRDefault="002D4516" w:rsidP="00042134">
      <w:pPr>
        <w:rPr>
          <w:rFonts w:ascii="Century Gothic" w:hAnsi="Century Gothic"/>
          <w:sz w:val="24"/>
          <w:szCs w:val="24"/>
        </w:rPr>
      </w:pPr>
      <w:r w:rsidRPr="00132CEC">
        <w:rPr>
          <w:rFonts w:ascii="Century Gothic" w:hAnsi="Century Gothic"/>
          <w:sz w:val="24"/>
          <w:szCs w:val="24"/>
        </w:rPr>
        <w:t>Additional subspecialties incur a cost of $250 (+ gst) each.</w:t>
      </w:r>
    </w:p>
    <w:p w14:paraId="798EC352" w14:textId="77777777" w:rsidR="00132CEC" w:rsidRPr="00132CEC" w:rsidRDefault="00132CEC" w:rsidP="00042134">
      <w:pPr>
        <w:rPr>
          <w:rFonts w:ascii="Century Gothic" w:hAnsi="Century Gothic"/>
          <w:sz w:val="24"/>
          <w:szCs w:val="24"/>
        </w:rPr>
      </w:pPr>
    </w:p>
    <w:p w14:paraId="5042DE5A" w14:textId="55DF5B2B" w:rsidR="005D120C" w:rsidRPr="00132CEC" w:rsidRDefault="00A17839" w:rsidP="002D4516">
      <w:pPr>
        <w:rPr>
          <w:rFonts w:ascii="Century Gothic" w:hAnsi="Century Gothic"/>
          <w:b/>
          <w:bCs/>
          <w:sz w:val="24"/>
          <w:szCs w:val="24"/>
        </w:rPr>
      </w:pPr>
      <w:r w:rsidRPr="00132CEC">
        <w:rPr>
          <w:rFonts w:ascii="Century Gothic" w:hAnsi="Century Gothic"/>
          <w:sz w:val="24"/>
          <w:szCs w:val="24"/>
        </w:rPr>
        <w:t xml:space="preserve">Selections of individual </w:t>
      </w:r>
      <w:r w:rsidR="006F37FC" w:rsidRPr="00132CEC">
        <w:rPr>
          <w:rFonts w:ascii="Century Gothic" w:hAnsi="Century Gothic"/>
          <w:sz w:val="24"/>
          <w:szCs w:val="24"/>
        </w:rPr>
        <w:t>clinical subspecialties can be made for a</w:t>
      </w:r>
      <w:r w:rsidR="00B7412B" w:rsidRPr="00132CEC">
        <w:rPr>
          <w:rFonts w:ascii="Century Gothic" w:hAnsi="Century Gothic"/>
          <w:sz w:val="24"/>
          <w:szCs w:val="24"/>
        </w:rPr>
        <w:t xml:space="preserve">pplications </w:t>
      </w:r>
      <w:r w:rsidR="006F37FC" w:rsidRPr="00132CEC">
        <w:rPr>
          <w:rFonts w:ascii="Century Gothic" w:hAnsi="Century Gothic"/>
          <w:sz w:val="24"/>
          <w:szCs w:val="24"/>
        </w:rPr>
        <w:t>of</w:t>
      </w:r>
      <w:r w:rsidR="00B7412B" w:rsidRPr="00132CEC">
        <w:rPr>
          <w:rFonts w:ascii="Century Gothic" w:hAnsi="Century Gothic"/>
          <w:b/>
          <w:bCs/>
          <w:sz w:val="24"/>
          <w:szCs w:val="24"/>
        </w:rPr>
        <w:t xml:space="preserve"> </w:t>
      </w:r>
      <w:r w:rsidR="005D120C" w:rsidRPr="00132CEC">
        <w:rPr>
          <w:rFonts w:ascii="Century Gothic" w:hAnsi="Century Gothic"/>
          <w:b/>
          <w:bCs/>
          <w:sz w:val="24"/>
          <w:szCs w:val="24"/>
        </w:rPr>
        <w:t>Clinical Education</w:t>
      </w:r>
      <w:r w:rsidR="00EC107E" w:rsidRPr="00132CEC">
        <w:rPr>
          <w:rFonts w:ascii="Century Gothic" w:hAnsi="Century Gothic"/>
          <w:sz w:val="24"/>
          <w:szCs w:val="24"/>
        </w:rPr>
        <w:t>.</w:t>
      </w:r>
    </w:p>
    <w:p w14:paraId="3CEBFB4A" w14:textId="7839A0EB" w:rsidR="006F37FC" w:rsidRPr="00132CEC" w:rsidRDefault="00644590" w:rsidP="002D4516">
      <w:pPr>
        <w:rPr>
          <w:rFonts w:ascii="Century Gothic" w:hAnsi="Century Gothic"/>
          <w:sz w:val="24"/>
          <w:szCs w:val="24"/>
        </w:rPr>
      </w:pPr>
      <w:r w:rsidRPr="00132CEC">
        <w:rPr>
          <w:rFonts w:ascii="Century Gothic" w:hAnsi="Century Gothic"/>
          <w:sz w:val="24"/>
          <w:szCs w:val="24"/>
        </w:rPr>
        <w:t>Selections for</w:t>
      </w:r>
      <w:r w:rsidRPr="00132CEC">
        <w:rPr>
          <w:rFonts w:ascii="Century Gothic" w:hAnsi="Century Gothic"/>
          <w:b/>
          <w:bCs/>
          <w:sz w:val="24"/>
          <w:szCs w:val="24"/>
        </w:rPr>
        <w:t xml:space="preserve"> </w:t>
      </w:r>
      <w:r w:rsidR="006F37FC" w:rsidRPr="00132CEC">
        <w:rPr>
          <w:rFonts w:ascii="Century Gothic" w:hAnsi="Century Gothic"/>
          <w:b/>
          <w:bCs/>
          <w:sz w:val="24"/>
          <w:szCs w:val="24"/>
        </w:rPr>
        <w:t>Non-Clinical Education</w:t>
      </w:r>
      <w:r w:rsidRPr="00132CEC">
        <w:rPr>
          <w:rFonts w:ascii="Century Gothic" w:hAnsi="Century Gothic"/>
          <w:b/>
          <w:bCs/>
          <w:sz w:val="24"/>
          <w:szCs w:val="24"/>
        </w:rPr>
        <w:t xml:space="preserve"> </w:t>
      </w:r>
      <w:r w:rsidRPr="00132CEC">
        <w:rPr>
          <w:rFonts w:ascii="Century Gothic" w:hAnsi="Century Gothic"/>
          <w:sz w:val="24"/>
          <w:szCs w:val="24"/>
        </w:rPr>
        <w:t>are more</w:t>
      </w:r>
      <w:r w:rsidR="00EC107E" w:rsidRPr="00132CEC">
        <w:rPr>
          <w:rFonts w:ascii="Century Gothic" w:hAnsi="Century Gothic"/>
          <w:sz w:val="24"/>
          <w:szCs w:val="24"/>
        </w:rPr>
        <w:t xml:space="preserve"> </w:t>
      </w:r>
      <w:r w:rsidRPr="00132CEC">
        <w:rPr>
          <w:rFonts w:ascii="Century Gothic" w:hAnsi="Century Gothic"/>
          <w:sz w:val="24"/>
          <w:szCs w:val="24"/>
        </w:rPr>
        <w:t>broadly grouped</w:t>
      </w:r>
      <w:r w:rsidR="00EC107E" w:rsidRPr="00132CEC">
        <w:rPr>
          <w:rFonts w:ascii="Century Gothic" w:hAnsi="Century Gothic"/>
          <w:sz w:val="24"/>
          <w:szCs w:val="24"/>
        </w:rPr>
        <w:t>.</w:t>
      </w:r>
    </w:p>
    <w:p w14:paraId="09F5AEA0" w14:textId="77777777" w:rsidR="00132CEC" w:rsidRDefault="00132CEC" w:rsidP="002D4516">
      <w:pPr>
        <w:rPr>
          <w:rFonts w:ascii="Century Gothic" w:hAnsi="Century Gothic"/>
          <w:sz w:val="24"/>
          <w:szCs w:val="24"/>
        </w:rPr>
      </w:pPr>
    </w:p>
    <w:p w14:paraId="08BB90EB" w14:textId="74E82C3A" w:rsidR="00EC107E" w:rsidRPr="00132CEC" w:rsidRDefault="00EC107E" w:rsidP="002D4516">
      <w:pPr>
        <w:rPr>
          <w:rFonts w:ascii="Century Gothic" w:hAnsi="Century Gothic"/>
          <w:sz w:val="24"/>
          <w:szCs w:val="24"/>
        </w:rPr>
      </w:pPr>
      <w:r w:rsidRPr="00132CEC">
        <w:rPr>
          <w:rFonts w:ascii="Century Gothic" w:hAnsi="Century Gothic"/>
          <w:sz w:val="24"/>
          <w:szCs w:val="24"/>
        </w:rPr>
        <w:t>Please see the lists on the following page</w:t>
      </w:r>
      <w:r w:rsidR="00335DA4" w:rsidRPr="00132CEC">
        <w:rPr>
          <w:rFonts w:ascii="Century Gothic" w:hAnsi="Century Gothic"/>
          <w:sz w:val="24"/>
          <w:szCs w:val="24"/>
        </w:rPr>
        <w:t xml:space="preserve"> and check the appropriate learning participant groups for your educational activity.</w:t>
      </w:r>
    </w:p>
    <w:p w14:paraId="6ED698BC" w14:textId="77777777" w:rsidR="00132CEC" w:rsidRDefault="00132CEC" w:rsidP="002D4516">
      <w:pPr>
        <w:rPr>
          <w:rFonts w:ascii="Century Gothic" w:hAnsi="Century Gothic"/>
          <w:b/>
          <w:bCs/>
          <w:color w:val="FF0000"/>
          <w:sz w:val="28"/>
        </w:rPr>
      </w:pPr>
    </w:p>
    <w:p w14:paraId="39E9E78F" w14:textId="272C1965" w:rsidR="000D5C80" w:rsidRDefault="00EE62E8" w:rsidP="002D4516">
      <w:pPr>
        <w:rPr>
          <w:rFonts w:ascii="Century Gothic" w:hAnsi="Century Gothic"/>
          <w:b/>
          <w:bCs/>
          <w:color w:val="FF0000"/>
          <w:sz w:val="28"/>
        </w:rPr>
      </w:pPr>
      <w:r>
        <w:rPr>
          <w:rFonts w:ascii="Century Gothic" w:hAnsi="Century Gothic"/>
          <w:b/>
          <w:bCs/>
          <w:color w:val="FF0000"/>
          <w:sz w:val="28"/>
        </w:rPr>
        <w:t>Lists are expandable/collapsible for your convenience</w:t>
      </w:r>
    </w:p>
    <w:p w14:paraId="5B43760F" w14:textId="1D1C27A4" w:rsidR="00B55494" w:rsidRPr="006F547B" w:rsidRDefault="009A54DA" w:rsidP="00E17BA0">
      <w:pPr>
        <w:pStyle w:val="Heading1"/>
        <w:spacing w:after="240"/>
        <w:rPr>
          <w:rFonts w:ascii="Century Gothic" w:hAnsi="Century Gothic"/>
        </w:rPr>
      </w:pPr>
      <w:r w:rsidRPr="006F547B">
        <w:rPr>
          <w:rFonts w:ascii="Century Gothic" w:hAnsi="Century Gothic"/>
        </w:rPr>
        <w:t>Medical Practitioner Specialist</w:t>
      </w:r>
      <w:r w:rsidR="00A77384" w:rsidRPr="006F547B">
        <w:rPr>
          <w:rFonts w:ascii="Century Gothic" w:hAnsi="Century Gothic"/>
        </w:rPr>
        <w:t>/Physician</w:t>
      </w:r>
    </w:p>
    <w:tbl>
      <w:tblPr>
        <w:tblStyle w:val="TableGrid"/>
        <w:tblW w:w="0" w:type="auto"/>
        <w:tblLook w:val="04A0" w:firstRow="1" w:lastRow="0" w:firstColumn="1" w:lastColumn="0" w:noHBand="0" w:noVBand="1"/>
      </w:tblPr>
      <w:tblGrid>
        <w:gridCol w:w="436"/>
        <w:gridCol w:w="4049"/>
        <w:gridCol w:w="436"/>
        <w:gridCol w:w="4309"/>
        <w:gridCol w:w="436"/>
        <w:gridCol w:w="4282"/>
      </w:tblGrid>
      <w:tr w:rsidR="00CD512E" w:rsidRPr="00992C9A" w14:paraId="1A934C39" w14:textId="5F252BD0" w:rsidTr="00E854C6">
        <w:trPr>
          <w:trHeight w:val="334"/>
        </w:trPr>
        <w:sdt>
          <w:sdtPr>
            <w:rPr>
              <w:rFonts w:ascii="Century Gothic" w:hAnsi="Century Gothic"/>
            </w:rPr>
            <w:id w:val="1585341511"/>
            <w14:checkbox>
              <w14:checked w14:val="0"/>
              <w14:checkedState w14:val="2612" w14:font="MS Gothic"/>
              <w14:uncheckedState w14:val="2610" w14:font="MS Gothic"/>
            </w14:checkbox>
          </w:sdtPr>
          <w:sdtEndPr/>
          <w:sdtContent>
            <w:tc>
              <w:tcPr>
                <w:tcW w:w="436" w:type="dxa"/>
              </w:tcPr>
              <w:p w14:paraId="48B9BC0B" w14:textId="2B724F87"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tcPr>
          <w:p w14:paraId="7CF86ACF" w14:textId="22B784CE" w:rsidR="008603EA" w:rsidRPr="00992C9A" w:rsidRDefault="008603EA" w:rsidP="00AF6C60">
            <w:pPr>
              <w:rPr>
                <w:rFonts w:ascii="Century Gothic" w:hAnsi="Century Gothic"/>
                <w:b/>
                <w:bCs/>
              </w:rPr>
            </w:pPr>
            <w:r w:rsidRPr="00992C9A">
              <w:rPr>
                <w:rFonts w:ascii="Century Gothic" w:hAnsi="Century Gothic"/>
                <w:b/>
                <w:bCs/>
              </w:rPr>
              <w:t>General Practitioner</w:t>
            </w:r>
          </w:p>
        </w:tc>
        <w:sdt>
          <w:sdtPr>
            <w:rPr>
              <w:rFonts w:ascii="Century Gothic" w:hAnsi="Century Gothic"/>
            </w:rPr>
            <w:id w:val="303825390"/>
            <w14:checkbox>
              <w14:checked w14:val="0"/>
              <w14:checkedState w14:val="2612" w14:font="MS Gothic"/>
              <w14:uncheckedState w14:val="2610" w14:font="MS Gothic"/>
            </w14:checkbox>
          </w:sdtPr>
          <w:sdtEndPr/>
          <w:sdtContent>
            <w:tc>
              <w:tcPr>
                <w:tcW w:w="436" w:type="dxa"/>
              </w:tcPr>
              <w:p w14:paraId="61266F93" w14:textId="21BACCED"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72B0E9C7" w14:textId="128C2DDC" w:rsidR="008603EA" w:rsidRPr="00992C9A" w:rsidRDefault="008603EA" w:rsidP="00AF6C60">
            <w:pPr>
              <w:rPr>
                <w:rFonts w:ascii="Century Gothic" w:hAnsi="Century Gothic"/>
              </w:rPr>
            </w:pPr>
            <w:r w:rsidRPr="00992C9A">
              <w:rPr>
                <w:rFonts w:ascii="Century Gothic" w:hAnsi="Century Gothic" w:cs="Calibri"/>
              </w:rPr>
              <w:t>Medical Administrator</w:t>
            </w:r>
          </w:p>
        </w:tc>
        <w:sdt>
          <w:sdtPr>
            <w:rPr>
              <w:rFonts w:ascii="Century Gothic" w:hAnsi="Century Gothic"/>
            </w:rPr>
            <w:id w:val="86517709"/>
            <w14:checkbox>
              <w14:checked w14:val="0"/>
              <w14:checkedState w14:val="2612" w14:font="MS Gothic"/>
              <w14:uncheckedState w14:val="2610" w14:font="MS Gothic"/>
            </w14:checkbox>
          </w:sdtPr>
          <w:sdtEndPr/>
          <w:sdtContent>
            <w:tc>
              <w:tcPr>
                <w:tcW w:w="436" w:type="dxa"/>
              </w:tcPr>
              <w:p w14:paraId="1F5BDEA6" w14:textId="22C8BB95"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300EC0A7" w14:textId="22285766" w:rsidR="008603EA" w:rsidRPr="00992C9A" w:rsidRDefault="008603EA" w:rsidP="00AF6C60">
            <w:pPr>
              <w:rPr>
                <w:rFonts w:ascii="Century Gothic" w:hAnsi="Century Gothic"/>
              </w:rPr>
            </w:pPr>
            <w:r w:rsidRPr="00992C9A">
              <w:rPr>
                <w:rFonts w:ascii="Century Gothic" w:hAnsi="Century Gothic" w:cs="Calibri"/>
              </w:rPr>
              <w:t xml:space="preserve">Paediatric </w:t>
            </w:r>
            <w:r w:rsidR="00354BE1" w:rsidRPr="00992C9A">
              <w:rPr>
                <w:rFonts w:ascii="Century Gothic" w:hAnsi="Century Gothic" w:cs="Calibri"/>
              </w:rPr>
              <w:t>N</w:t>
            </w:r>
            <w:r w:rsidRPr="00992C9A">
              <w:rPr>
                <w:rFonts w:ascii="Century Gothic" w:hAnsi="Century Gothic" w:cs="Calibri"/>
              </w:rPr>
              <w:t>eurologist</w:t>
            </w:r>
          </w:p>
        </w:tc>
      </w:tr>
      <w:tr w:rsidR="00CD512E" w:rsidRPr="00992C9A" w14:paraId="0161A7AE" w14:textId="77777777" w:rsidTr="00E854C6">
        <w:trPr>
          <w:trHeight w:val="334"/>
        </w:trPr>
        <w:sdt>
          <w:sdtPr>
            <w:rPr>
              <w:rFonts w:ascii="Century Gothic" w:hAnsi="Century Gothic"/>
            </w:rPr>
            <w:id w:val="-1486773633"/>
            <w14:checkbox>
              <w14:checked w14:val="0"/>
              <w14:checkedState w14:val="2612" w14:font="MS Gothic"/>
              <w14:uncheckedState w14:val="2610" w14:font="MS Gothic"/>
            </w14:checkbox>
          </w:sdtPr>
          <w:sdtEndPr/>
          <w:sdtContent>
            <w:tc>
              <w:tcPr>
                <w:tcW w:w="436" w:type="dxa"/>
              </w:tcPr>
              <w:p w14:paraId="07328B4D" w14:textId="1E72B57E"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tcPr>
          <w:p w14:paraId="172683DA" w14:textId="14878CC7" w:rsidR="008603EA" w:rsidRPr="00992C9A" w:rsidRDefault="008603EA" w:rsidP="00AF6C60">
            <w:pPr>
              <w:rPr>
                <w:rFonts w:ascii="Century Gothic" w:hAnsi="Century Gothic"/>
              </w:rPr>
            </w:pPr>
            <w:r w:rsidRPr="00992C9A">
              <w:rPr>
                <w:rFonts w:ascii="Century Gothic" w:hAnsi="Century Gothic"/>
              </w:rPr>
              <w:t>Addiction Medicine</w:t>
            </w:r>
          </w:p>
        </w:tc>
        <w:sdt>
          <w:sdtPr>
            <w:rPr>
              <w:rFonts w:ascii="Century Gothic" w:hAnsi="Century Gothic"/>
            </w:rPr>
            <w:id w:val="-1637492845"/>
            <w14:checkbox>
              <w14:checked w14:val="0"/>
              <w14:checkedState w14:val="2612" w14:font="MS Gothic"/>
              <w14:uncheckedState w14:val="2610" w14:font="MS Gothic"/>
            </w14:checkbox>
          </w:sdtPr>
          <w:sdtEndPr/>
          <w:sdtContent>
            <w:tc>
              <w:tcPr>
                <w:tcW w:w="436" w:type="dxa"/>
              </w:tcPr>
              <w:p w14:paraId="3B9D0DF3" w14:textId="0C93C389" w:rsidR="008603EA" w:rsidRPr="00992C9A" w:rsidRDefault="0015253D" w:rsidP="00AF6C60">
                <w:pPr>
                  <w:rPr>
                    <w:rFonts w:ascii="Century Gothic" w:hAnsi="Century Gothic"/>
                  </w:rPr>
                </w:pPr>
                <w:r>
                  <w:rPr>
                    <w:rFonts w:ascii="MS Gothic" w:eastAsia="MS Gothic" w:hAnsi="MS Gothic" w:hint="eastAsia"/>
                  </w:rPr>
                  <w:t>☐</w:t>
                </w:r>
              </w:p>
            </w:tc>
          </w:sdtContent>
        </w:sdt>
        <w:tc>
          <w:tcPr>
            <w:tcW w:w="4309" w:type="dxa"/>
            <w:vAlign w:val="bottom"/>
          </w:tcPr>
          <w:p w14:paraId="132CEF42" w14:textId="5AA1C2C4" w:rsidR="008603EA" w:rsidRPr="00992C9A" w:rsidRDefault="008603EA" w:rsidP="00AF6C60">
            <w:pPr>
              <w:rPr>
                <w:rFonts w:ascii="Century Gothic" w:hAnsi="Century Gothic"/>
              </w:rPr>
            </w:pPr>
            <w:r w:rsidRPr="00992C9A">
              <w:rPr>
                <w:rFonts w:ascii="Century Gothic" w:hAnsi="Century Gothic" w:cs="Calibri"/>
              </w:rPr>
              <w:t>Medical Oncologist</w:t>
            </w:r>
          </w:p>
        </w:tc>
        <w:sdt>
          <w:sdtPr>
            <w:rPr>
              <w:rFonts w:ascii="Century Gothic" w:hAnsi="Century Gothic"/>
            </w:rPr>
            <w:id w:val="-1451076451"/>
            <w14:checkbox>
              <w14:checked w14:val="0"/>
              <w14:checkedState w14:val="2612" w14:font="MS Gothic"/>
              <w14:uncheckedState w14:val="2610" w14:font="MS Gothic"/>
            </w14:checkbox>
          </w:sdtPr>
          <w:sdtEndPr/>
          <w:sdtContent>
            <w:tc>
              <w:tcPr>
                <w:tcW w:w="436" w:type="dxa"/>
              </w:tcPr>
              <w:p w14:paraId="3DE3717F" w14:textId="27E4C923"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5985E9A8" w14:textId="76D973FE" w:rsidR="008603EA" w:rsidRPr="00992C9A" w:rsidRDefault="008603EA" w:rsidP="00AF6C60">
            <w:pPr>
              <w:rPr>
                <w:rFonts w:ascii="Century Gothic" w:hAnsi="Century Gothic"/>
              </w:rPr>
            </w:pPr>
            <w:r w:rsidRPr="00992C9A">
              <w:rPr>
                <w:rFonts w:ascii="Century Gothic" w:hAnsi="Century Gothic" w:cs="Calibri"/>
              </w:rPr>
              <w:t xml:space="preserve">Paediatric </w:t>
            </w:r>
            <w:r w:rsidR="00354BE1" w:rsidRPr="00992C9A">
              <w:rPr>
                <w:rFonts w:ascii="Century Gothic" w:hAnsi="Century Gothic" w:cs="Calibri"/>
              </w:rPr>
              <w:t>N</w:t>
            </w:r>
            <w:r w:rsidRPr="00992C9A">
              <w:rPr>
                <w:rFonts w:ascii="Century Gothic" w:hAnsi="Century Gothic" w:cs="Calibri"/>
              </w:rPr>
              <w:t xml:space="preserve">uclear </w:t>
            </w:r>
            <w:r w:rsidR="00354BE1" w:rsidRPr="00992C9A">
              <w:rPr>
                <w:rFonts w:ascii="Century Gothic" w:hAnsi="Century Gothic" w:cs="Calibri"/>
              </w:rPr>
              <w:t>M</w:t>
            </w:r>
            <w:r w:rsidRPr="00992C9A">
              <w:rPr>
                <w:rFonts w:ascii="Century Gothic" w:hAnsi="Century Gothic" w:cs="Calibri"/>
              </w:rPr>
              <w:t xml:space="preserve">edicine </w:t>
            </w:r>
            <w:r w:rsidR="00354BE1" w:rsidRPr="00992C9A">
              <w:rPr>
                <w:rFonts w:ascii="Century Gothic" w:hAnsi="Century Gothic" w:cs="Calibri"/>
              </w:rPr>
              <w:t>P</w:t>
            </w:r>
            <w:r w:rsidRPr="00992C9A">
              <w:rPr>
                <w:rFonts w:ascii="Century Gothic" w:hAnsi="Century Gothic" w:cs="Calibri"/>
              </w:rPr>
              <w:t>hysician</w:t>
            </w:r>
          </w:p>
        </w:tc>
      </w:tr>
      <w:tr w:rsidR="00CD512E" w:rsidRPr="00992C9A" w14:paraId="231CD92A" w14:textId="77777777" w:rsidTr="00E854C6">
        <w:trPr>
          <w:trHeight w:val="334"/>
        </w:trPr>
        <w:sdt>
          <w:sdtPr>
            <w:rPr>
              <w:rFonts w:ascii="Century Gothic" w:hAnsi="Century Gothic"/>
            </w:rPr>
            <w:id w:val="1840275364"/>
            <w14:checkbox>
              <w14:checked w14:val="0"/>
              <w14:checkedState w14:val="2612" w14:font="MS Gothic"/>
              <w14:uncheckedState w14:val="2610" w14:font="MS Gothic"/>
            </w14:checkbox>
          </w:sdtPr>
          <w:sdtEndPr/>
          <w:sdtContent>
            <w:tc>
              <w:tcPr>
                <w:tcW w:w="436" w:type="dxa"/>
              </w:tcPr>
              <w:p w14:paraId="7CDEE30A" w14:textId="4C7D81E0" w:rsidR="008603EA" w:rsidRPr="00992C9A" w:rsidRDefault="0015253D" w:rsidP="00AF6C60">
                <w:pPr>
                  <w:rPr>
                    <w:rFonts w:ascii="Century Gothic" w:hAnsi="Century Gothic"/>
                  </w:rPr>
                </w:pPr>
                <w:r>
                  <w:rPr>
                    <w:rFonts w:ascii="MS Gothic" w:eastAsia="MS Gothic" w:hAnsi="MS Gothic" w:hint="eastAsia"/>
                  </w:rPr>
                  <w:t>☐</w:t>
                </w:r>
              </w:p>
            </w:tc>
          </w:sdtContent>
        </w:sdt>
        <w:tc>
          <w:tcPr>
            <w:tcW w:w="4049" w:type="dxa"/>
          </w:tcPr>
          <w:p w14:paraId="38746DBA" w14:textId="72200653" w:rsidR="008603EA" w:rsidRPr="00992C9A" w:rsidRDefault="008603EA" w:rsidP="00AF6C60">
            <w:pPr>
              <w:rPr>
                <w:rFonts w:ascii="Century Gothic" w:hAnsi="Century Gothic"/>
              </w:rPr>
            </w:pPr>
            <w:r w:rsidRPr="00992C9A">
              <w:rPr>
                <w:rFonts w:ascii="Century Gothic" w:hAnsi="Century Gothic"/>
              </w:rPr>
              <w:t>Anaesthetics</w:t>
            </w:r>
          </w:p>
        </w:tc>
        <w:sdt>
          <w:sdtPr>
            <w:rPr>
              <w:rFonts w:ascii="Century Gothic" w:hAnsi="Century Gothic"/>
            </w:rPr>
            <w:id w:val="-646058543"/>
            <w14:checkbox>
              <w14:checked w14:val="0"/>
              <w14:checkedState w14:val="2612" w14:font="MS Gothic"/>
              <w14:uncheckedState w14:val="2610" w14:font="MS Gothic"/>
            </w14:checkbox>
          </w:sdtPr>
          <w:sdtEndPr/>
          <w:sdtContent>
            <w:tc>
              <w:tcPr>
                <w:tcW w:w="436" w:type="dxa"/>
              </w:tcPr>
              <w:p w14:paraId="65A24C43" w14:textId="6FB2DA5F"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1E54A26C" w14:textId="3BE622FB" w:rsidR="008603EA" w:rsidRPr="00992C9A" w:rsidRDefault="008603EA" w:rsidP="00AF6C60">
            <w:pPr>
              <w:rPr>
                <w:rFonts w:ascii="Century Gothic" w:hAnsi="Century Gothic"/>
              </w:rPr>
            </w:pPr>
            <w:r w:rsidRPr="00992C9A">
              <w:rPr>
                <w:rFonts w:ascii="Century Gothic" w:hAnsi="Century Gothic" w:cs="Calibri"/>
              </w:rPr>
              <w:t>Microbiologist</w:t>
            </w:r>
          </w:p>
        </w:tc>
        <w:sdt>
          <w:sdtPr>
            <w:rPr>
              <w:rFonts w:ascii="Century Gothic" w:hAnsi="Century Gothic"/>
            </w:rPr>
            <w:id w:val="1528066319"/>
            <w14:checkbox>
              <w14:checked w14:val="0"/>
              <w14:checkedState w14:val="2612" w14:font="MS Gothic"/>
              <w14:uncheckedState w14:val="2610" w14:font="MS Gothic"/>
            </w14:checkbox>
          </w:sdtPr>
          <w:sdtEndPr/>
          <w:sdtContent>
            <w:tc>
              <w:tcPr>
                <w:tcW w:w="436" w:type="dxa"/>
              </w:tcPr>
              <w:p w14:paraId="2FE7DB48" w14:textId="572432AC"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6CD42F06" w14:textId="62749AF3" w:rsidR="008603EA" w:rsidRPr="00992C9A" w:rsidRDefault="008603EA" w:rsidP="00AF6C60">
            <w:pPr>
              <w:rPr>
                <w:rFonts w:ascii="Century Gothic" w:hAnsi="Century Gothic"/>
              </w:rPr>
            </w:pPr>
            <w:r w:rsidRPr="00992C9A">
              <w:rPr>
                <w:rFonts w:ascii="Century Gothic" w:hAnsi="Century Gothic" w:cs="Calibri"/>
              </w:rPr>
              <w:t xml:space="preserve">Paediatric </w:t>
            </w:r>
            <w:r w:rsidR="008154B1" w:rsidRPr="00992C9A">
              <w:rPr>
                <w:rFonts w:ascii="Century Gothic" w:hAnsi="Century Gothic" w:cs="Calibri"/>
              </w:rPr>
              <w:t>P</w:t>
            </w:r>
            <w:r w:rsidRPr="00992C9A">
              <w:rPr>
                <w:rFonts w:ascii="Century Gothic" w:hAnsi="Century Gothic" w:cs="Calibri"/>
              </w:rPr>
              <w:t>alliative</w:t>
            </w:r>
            <w:r w:rsidR="008154B1" w:rsidRPr="00992C9A">
              <w:rPr>
                <w:rFonts w:ascii="Century Gothic" w:hAnsi="Century Gothic" w:cs="Calibri"/>
              </w:rPr>
              <w:t xml:space="preserve"> M</w:t>
            </w:r>
            <w:r w:rsidRPr="00992C9A">
              <w:rPr>
                <w:rFonts w:ascii="Century Gothic" w:hAnsi="Century Gothic" w:cs="Calibri"/>
              </w:rPr>
              <w:t xml:space="preserve">edicine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57BC834E" w14:textId="77777777" w:rsidTr="00E854C6">
        <w:trPr>
          <w:trHeight w:val="334"/>
        </w:trPr>
        <w:sdt>
          <w:sdtPr>
            <w:rPr>
              <w:rFonts w:ascii="Century Gothic" w:hAnsi="Century Gothic"/>
            </w:rPr>
            <w:id w:val="31395230"/>
            <w14:checkbox>
              <w14:checked w14:val="0"/>
              <w14:checkedState w14:val="2612" w14:font="MS Gothic"/>
              <w14:uncheckedState w14:val="2610" w14:font="MS Gothic"/>
            </w14:checkbox>
          </w:sdtPr>
          <w:sdtEndPr/>
          <w:sdtContent>
            <w:tc>
              <w:tcPr>
                <w:tcW w:w="436" w:type="dxa"/>
              </w:tcPr>
              <w:p w14:paraId="2689A43C" w14:textId="53DB1F7C"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24C3EDF6" w14:textId="2CD5B4B8" w:rsidR="008603EA" w:rsidRPr="00992C9A" w:rsidRDefault="008603EA" w:rsidP="00AF6C60">
            <w:pPr>
              <w:rPr>
                <w:rFonts w:ascii="Century Gothic" w:hAnsi="Century Gothic"/>
              </w:rPr>
            </w:pPr>
            <w:r w:rsidRPr="00992C9A">
              <w:rPr>
                <w:rFonts w:ascii="Century Gothic" w:hAnsi="Century Gothic" w:cs="Arial"/>
              </w:rPr>
              <w:t>Anatomical Pathologist</w:t>
            </w:r>
          </w:p>
        </w:tc>
        <w:sdt>
          <w:sdtPr>
            <w:rPr>
              <w:rFonts w:ascii="Century Gothic" w:hAnsi="Century Gothic"/>
            </w:rPr>
            <w:id w:val="-1537352247"/>
            <w14:checkbox>
              <w14:checked w14:val="0"/>
              <w14:checkedState w14:val="2612" w14:font="MS Gothic"/>
              <w14:uncheckedState w14:val="2610" w14:font="MS Gothic"/>
            </w14:checkbox>
          </w:sdtPr>
          <w:sdtEndPr/>
          <w:sdtContent>
            <w:tc>
              <w:tcPr>
                <w:tcW w:w="436" w:type="dxa"/>
              </w:tcPr>
              <w:p w14:paraId="0B8CB7B5" w14:textId="67C94D4F"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30705D37" w14:textId="06D8CAF5" w:rsidR="008603EA" w:rsidRPr="00992C9A" w:rsidRDefault="008603EA" w:rsidP="00AF6C60">
            <w:pPr>
              <w:rPr>
                <w:rFonts w:ascii="Century Gothic" w:hAnsi="Century Gothic"/>
              </w:rPr>
            </w:pPr>
            <w:r w:rsidRPr="00992C9A">
              <w:rPr>
                <w:rFonts w:ascii="Century Gothic" w:hAnsi="Century Gothic" w:cs="Calibri"/>
              </w:rPr>
              <w:t>Neonatologist</w:t>
            </w:r>
          </w:p>
        </w:tc>
        <w:sdt>
          <w:sdtPr>
            <w:rPr>
              <w:rFonts w:ascii="Century Gothic" w:hAnsi="Century Gothic"/>
            </w:rPr>
            <w:id w:val="1512873441"/>
            <w14:checkbox>
              <w14:checked w14:val="0"/>
              <w14:checkedState w14:val="2612" w14:font="MS Gothic"/>
              <w14:uncheckedState w14:val="2610" w14:font="MS Gothic"/>
            </w14:checkbox>
          </w:sdtPr>
          <w:sdtEndPr/>
          <w:sdtContent>
            <w:tc>
              <w:tcPr>
                <w:tcW w:w="436" w:type="dxa"/>
              </w:tcPr>
              <w:p w14:paraId="61B4E53D" w14:textId="18C8F568"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73CB4254" w14:textId="1F745BA7" w:rsidR="008603EA" w:rsidRPr="00992C9A" w:rsidRDefault="008603EA" w:rsidP="00AF6C60">
            <w:pPr>
              <w:rPr>
                <w:rFonts w:ascii="Century Gothic" w:hAnsi="Century Gothic"/>
              </w:rPr>
            </w:pPr>
            <w:r w:rsidRPr="00992C9A">
              <w:rPr>
                <w:rFonts w:ascii="Century Gothic" w:hAnsi="Century Gothic" w:cs="Calibri"/>
              </w:rPr>
              <w:t xml:space="preserve">Paediatric </w:t>
            </w:r>
            <w:r w:rsidR="008154B1" w:rsidRPr="00992C9A">
              <w:rPr>
                <w:rFonts w:ascii="Century Gothic" w:hAnsi="Century Gothic" w:cs="Calibri"/>
              </w:rPr>
              <w:t>R</w:t>
            </w:r>
            <w:r w:rsidRPr="00992C9A">
              <w:rPr>
                <w:rFonts w:ascii="Century Gothic" w:hAnsi="Century Gothic" w:cs="Calibri"/>
              </w:rPr>
              <w:t xml:space="preserve">ehabilitation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0B549610" w14:textId="77777777" w:rsidTr="00E854C6">
        <w:trPr>
          <w:trHeight w:val="334"/>
        </w:trPr>
        <w:sdt>
          <w:sdtPr>
            <w:rPr>
              <w:rFonts w:ascii="Century Gothic" w:hAnsi="Century Gothic"/>
            </w:rPr>
            <w:id w:val="-56477543"/>
            <w14:checkbox>
              <w14:checked w14:val="0"/>
              <w14:checkedState w14:val="2612" w14:font="MS Gothic"/>
              <w14:uncheckedState w14:val="2610" w14:font="MS Gothic"/>
            </w14:checkbox>
          </w:sdtPr>
          <w:sdtEndPr/>
          <w:sdtContent>
            <w:tc>
              <w:tcPr>
                <w:tcW w:w="436" w:type="dxa"/>
              </w:tcPr>
              <w:p w14:paraId="58EA7945" w14:textId="49413E19"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3986AEB7" w14:textId="73A7EC51" w:rsidR="008603EA" w:rsidRPr="00992C9A" w:rsidRDefault="008603EA" w:rsidP="00AF6C60">
            <w:pPr>
              <w:rPr>
                <w:rFonts w:ascii="Century Gothic" w:hAnsi="Century Gothic"/>
              </w:rPr>
            </w:pPr>
            <w:r w:rsidRPr="00992C9A">
              <w:rPr>
                <w:rFonts w:ascii="Century Gothic" w:hAnsi="Century Gothic" w:cs="Arial"/>
              </w:rPr>
              <w:t>Cardiologist</w:t>
            </w:r>
          </w:p>
        </w:tc>
        <w:sdt>
          <w:sdtPr>
            <w:rPr>
              <w:rFonts w:ascii="Century Gothic" w:hAnsi="Century Gothic"/>
            </w:rPr>
            <w:id w:val="-1623374907"/>
            <w14:checkbox>
              <w14:checked w14:val="0"/>
              <w14:checkedState w14:val="2612" w14:font="MS Gothic"/>
              <w14:uncheckedState w14:val="2610" w14:font="MS Gothic"/>
            </w14:checkbox>
          </w:sdtPr>
          <w:sdtEndPr/>
          <w:sdtContent>
            <w:tc>
              <w:tcPr>
                <w:tcW w:w="436" w:type="dxa"/>
              </w:tcPr>
              <w:p w14:paraId="7EE96DC8" w14:textId="0FFCC1F7"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5C25808C" w14:textId="45EECF54" w:rsidR="008603EA" w:rsidRPr="00992C9A" w:rsidRDefault="008603EA" w:rsidP="00AF6C60">
            <w:pPr>
              <w:rPr>
                <w:rFonts w:ascii="Century Gothic" w:hAnsi="Century Gothic"/>
              </w:rPr>
            </w:pPr>
            <w:r w:rsidRPr="00992C9A">
              <w:rPr>
                <w:rFonts w:ascii="Century Gothic" w:hAnsi="Century Gothic" w:cs="Calibri"/>
              </w:rPr>
              <w:t>Nephrologist</w:t>
            </w:r>
          </w:p>
        </w:tc>
        <w:sdt>
          <w:sdtPr>
            <w:rPr>
              <w:rFonts w:ascii="Century Gothic" w:hAnsi="Century Gothic"/>
            </w:rPr>
            <w:id w:val="-1502801730"/>
            <w14:checkbox>
              <w14:checked w14:val="0"/>
              <w14:checkedState w14:val="2612" w14:font="MS Gothic"/>
              <w14:uncheckedState w14:val="2610" w14:font="MS Gothic"/>
            </w14:checkbox>
          </w:sdtPr>
          <w:sdtEndPr/>
          <w:sdtContent>
            <w:tc>
              <w:tcPr>
                <w:tcW w:w="436" w:type="dxa"/>
              </w:tcPr>
              <w:p w14:paraId="25C17478" w14:textId="534759D2"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099DF1DE" w14:textId="675658BE" w:rsidR="008603EA" w:rsidRPr="00992C9A" w:rsidRDefault="008603EA" w:rsidP="00AF6C60">
            <w:pPr>
              <w:rPr>
                <w:rFonts w:ascii="Century Gothic" w:hAnsi="Century Gothic"/>
              </w:rPr>
            </w:pPr>
            <w:r w:rsidRPr="00992C9A">
              <w:rPr>
                <w:rFonts w:ascii="Century Gothic" w:hAnsi="Century Gothic" w:cs="Calibri"/>
              </w:rPr>
              <w:t xml:space="preserve">Paediatric </w:t>
            </w:r>
            <w:r w:rsidR="008154B1" w:rsidRPr="00992C9A">
              <w:rPr>
                <w:rFonts w:ascii="Century Gothic" w:hAnsi="Century Gothic" w:cs="Calibri"/>
              </w:rPr>
              <w:t>R</w:t>
            </w:r>
            <w:r w:rsidRPr="00992C9A">
              <w:rPr>
                <w:rFonts w:ascii="Century Gothic" w:hAnsi="Century Gothic" w:cs="Calibri"/>
              </w:rPr>
              <w:t xml:space="preserve">espiratory </w:t>
            </w:r>
            <w:r w:rsidR="008154B1" w:rsidRPr="00992C9A">
              <w:rPr>
                <w:rFonts w:ascii="Century Gothic" w:hAnsi="Century Gothic" w:cs="Calibri"/>
              </w:rPr>
              <w:t>&amp;</w:t>
            </w:r>
            <w:r w:rsidRPr="00992C9A">
              <w:rPr>
                <w:rFonts w:ascii="Century Gothic" w:hAnsi="Century Gothic" w:cs="Calibri"/>
              </w:rPr>
              <w:t xml:space="preserve"> </w:t>
            </w:r>
            <w:r w:rsidR="008154B1" w:rsidRPr="00992C9A">
              <w:rPr>
                <w:rFonts w:ascii="Century Gothic" w:hAnsi="Century Gothic" w:cs="Calibri"/>
              </w:rPr>
              <w:t>S</w:t>
            </w:r>
            <w:r w:rsidRPr="00992C9A">
              <w:rPr>
                <w:rFonts w:ascii="Century Gothic" w:hAnsi="Century Gothic" w:cs="Calibri"/>
              </w:rPr>
              <w:t xml:space="preserve">leep </w:t>
            </w:r>
            <w:r w:rsidR="008154B1" w:rsidRPr="00992C9A">
              <w:rPr>
                <w:rFonts w:ascii="Century Gothic" w:hAnsi="Century Gothic" w:cs="Calibri"/>
              </w:rPr>
              <w:t>M</w:t>
            </w:r>
            <w:r w:rsidRPr="00992C9A">
              <w:rPr>
                <w:rFonts w:ascii="Century Gothic" w:hAnsi="Century Gothic" w:cs="Calibri"/>
              </w:rPr>
              <w:t xml:space="preserve">edicine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21BC7F36" w14:textId="77777777" w:rsidTr="00E854C6">
        <w:trPr>
          <w:trHeight w:val="334"/>
        </w:trPr>
        <w:sdt>
          <w:sdtPr>
            <w:rPr>
              <w:rFonts w:ascii="Century Gothic" w:hAnsi="Century Gothic"/>
            </w:rPr>
            <w:id w:val="502946963"/>
            <w14:checkbox>
              <w14:checked w14:val="0"/>
              <w14:checkedState w14:val="2612" w14:font="MS Gothic"/>
              <w14:uncheckedState w14:val="2610" w14:font="MS Gothic"/>
            </w14:checkbox>
          </w:sdtPr>
          <w:sdtEndPr/>
          <w:sdtContent>
            <w:tc>
              <w:tcPr>
                <w:tcW w:w="436" w:type="dxa"/>
              </w:tcPr>
              <w:p w14:paraId="6E8F7448" w14:textId="629720E4"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470D9112" w14:textId="3AAFC7BC" w:rsidR="008603EA" w:rsidRPr="00992C9A" w:rsidRDefault="008603EA" w:rsidP="00AF6C60">
            <w:pPr>
              <w:rPr>
                <w:rFonts w:ascii="Century Gothic" w:hAnsi="Century Gothic"/>
              </w:rPr>
            </w:pPr>
            <w:r w:rsidRPr="00992C9A">
              <w:rPr>
                <w:rFonts w:ascii="Century Gothic" w:hAnsi="Century Gothic" w:cs="Arial"/>
              </w:rPr>
              <w:t>Chemical Pathologist</w:t>
            </w:r>
          </w:p>
        </w:tc>
        <w:sdt>
          <w:sdtPr>
            <w:rPr>
              <w:rFonts w:ascii="Century Gothic" w:hAnsi="Century Gothic"/>
            </w:rPr>
            <w:id w:val="2030136665"/>
            <w14:checkbox>
              <w14:checked w14:val="0"/>
              <w14:checkedState w14:val="2612" w14:font="MS Gothic"/>
              <w14:uncheckedState w14:val="2610" w14:font="MS Gothic"/>
            </w14:checkbox>
          </w:sdtPr>
          <w:sdtEndPr/>
          <w:sdtContent>
            <w:tc>
              <w:tcPr>
                <w:tcW w:w="436" w:type="dxa"/>
              </w:tcPr>
              <w:p w14:paraId="6E832E49" w14:textId="1CCA0C1E"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3993A30D" w14:textId="75949770" w:rsidR="008603EA" w:rsidRPr="00992C9A" w:rsidRDefault="008603EA" w:rsidP="00AF6C60">
            <w:pPr>
              <w:rPr>
                <w:rFonts w:ascii="Century Gothic" w:hAnsi="Century Gothic"/>
              </w:rPr>
            </w:pPr>
            <w:r w:rsidRPr="00992C9A">
              <w:rPr>
                <w:rFonts w:ascii="Century Gothic" w:hAnsi="Century Gothic" w:cs="Calibri"/>
              </w:rPr>
              <w:t>Neurologist</w:t>
            </w:r>
          </w:p>
        </w:tc>
        <w:sdt>
          <w:sdtPr>
            <w:rPr>
              <w:rFonts w:ascii="Century Gothic" w:hAnsi="Century Gothic"/>
            </w:rPr>
            <w:id w:val="690726262"/>
            <w14:checkbox>
              <w14:checked w14:val="0"/>
              <w14:checkedState w14:val="2612" w14:font="MS Gothic"/>
              <w14:uncheckedState w14:val="2610" w14:font="MS Gothic"/>
            </w14:checkbox>
          </w:sdtPr>
          <w:sdtEndPr/>
          <w:sdtContent>
            <w:tc>
              <w:tcPr>
                <w:tcW w:w="436" w:type="dxa"/>
              </w:tcPr>
              <w:p w14:paraId="6FE2FF5D" w14:textId="07101C48"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726B8439" w14:textId="064E7399" w:rsidR="008603EA" w:rsidRPr="00992C9A" w:rsidRDefault="008603EA" w:rsidP="00AF6C60">
            <w:pPr>
              <w:rPr>
                <w:rFonts w:ascii="Century Gothic" w:hAnsi="Century Gothic"/>
              </w:rPr>
            </w:pPr>
            <w:r w:rsidRPr="00992C9A">
              <w:rPr>
                <w:rFonts w:ascii="Century Gothic" w:hAnsi="Century Gothic" w:cs="Calibri"/>
              </w:rPr>
              <w:t xml:space="preserve">Paediatric </w:t>
            </w:r>
            <w:r w:rsidR="008154B1" w:rsidRPr="00992C9A">
              <w:rPr>
                <w:rFonts w:ascii="Century Gothic" w:hAnsi="Century Gothic" w:cs="Calibri"/>
              </w:rPr>
              <w:t>R</w:t>
            </w:r>
            <w:r w:rsidRPr="00992C9A">
              <w:rPr>
                <w:rFonts w:ascii="Century Gothic" w:hAnsi="Century Gothic" w:cs="Calibri"/>
              </w:rPr>
              <w:t>heumatologist</w:t>
            </w:r>
          </w:p>
        </w:tc>
      </w:tr>
      <w:tr w:rsidR="00CD512E" w:rsidRPr="00992C9A" w14:paraId="796E9596" w14:textId="77777777" w:rsidTr="00E854C6">
        <w:trPr>
          <w:trHeight w:val="334"/>
        </w:trPr>
        <w:sdt>
          <w:sdtPr>
            <w:rPr>
              <w:rFonts w:ascii="Century Gothic" w:hAnsi="Century Gothic"/>
            </w:rPr>
            <w:id w:val="-765686215"/>
            <w14:checkbox>
              <w14:checked w14:val="0"/>
              <w14:checkedState w14:val="2612" w14:font="MS Gothic"/>
              <w14:uncheckedState w14:val="2610" w14:font="MS Gothic"/>
            </w14:checkbox>
          </w:sdtPr>
          <w:sdtEndPr/>
          <w:sdtContent>
            <w:tc>
              <w:tcPr>
                <w:tcW w:w="436" w:type="dxa"/>
              </w:tcPr>
              <w:p w14:paraId="28F629B1" w14:textId="3F03D0D8"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06AA45BE" w14:textId="62754144" w:rsidR="008603EA" w:rsidRPr="00992C9A" w:rsidRDefault="008603EA" w:rsidP="00AF6C60">
            <w:pPr>
              <w:rPr>
                <w:rFonts w:ascii="Century Gothic" w:hAnsi="Century Gothic" w:cs="Arial"/>
              </w:rPr>
            </w:pPr>
            <w:r w:rsidRPr="00992C9A">
              <w:rPr>
                <w:rFonts w:ascii="Century Gothic" w:hAnsi="Century Gothic" w:cs="Arial"/>
              </w:rPr>
              <w:t>Clinical Geneticist</w:t>
            </w:r>
          </w:p>
        </w:tc>
        <w:sdt>
          <w:sdtPr>
            <w:rPr>
              <w:rFonts w:ascii="Century Gothic" w:hAnsi="Century Gothic"/>
            </w:rPr>
            <w:id w:val="-1028725154"/>
            <w14:checkbox>
              <w14:checked w14:val="0"/>
              <w14:checkedState w14:val="2612" w14:font="MS Gothic"/>
              <w14:uncheckedState w14:val="2610" w14:font="MS Gothic"/>
            </w14:checkbox>
          </w:sdtPr>
          <w:sdtEndPr/>
          <w:sdtContent>
            <w:tc>
              <w:tcPr>
                <w:tcW w:w="436" w:type="dxa"/>
              </w:tcPr>
              <w:p w14:paraId="4D4246B7" w14:textId="089C75D7"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029FB945" w14:textId="4EA92565" w:rsidR="008603EA" w:rsidRPr="00992C9A" w:rsidRDefault="008603EA" w:rsidP="00AF6C60">
            <w:pPr>
              <w:rPr>
                <w:rFonts w:ascii="Century Gothic" w:hAnsi="Century Gothic"/>
              </w:rPr>
            </w:pPr>
            <w:r w:rsidRPr="00992C9A">
              <w:rPr>
                <w:rFonts w:ascii="Century Gothic" w:hAnsi="Century Gothic" w:cs="Calibri"/>
              </w:rPr>
              <w:t>Nuclear Medicine Physician</w:t>
            </w:r>
          </w:p>
        </w:tc>
        <w:sdt>
          <w:sdtPr>
            <w:rPr>
              <w:rFonts w:ascii="Century Gothic" w:hAnsi="Century Gothic"/>
            </w:rPr>
            <w:id w:val="539104802"/>
            <w14:checkbox>
              <w14:checked w14:val="0"/>
              <w14:checkedState w14:val="2612" w14:font="MS Gothic"/>
              <w14:uncheckedState w14:val="2610" w14:font="MS Gothic"/>
            </w14:checkbox>
          </w:sdtPr>
          <w:sdtEndPr/>
          <w:sdtContent>
            <w:tc>
              <w:tcPr>
                <w:tcW w:w="436" w:type="dxa"/>
              </w:tcPr>
              <w:p w14:paraId="449336ED" w14:textId="3286FAB2"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5EAEF80B" w14:textId="0DE419DE" w:rsidR="008603EA" w:rsidRPr="00992C9A" w:rsidRDefault="008603EA" w:rsidP="00AF6C60">
            <w:pPr>
              <w:rPr>
                <w:rFonts w:ascii="Century Gothic" w:hAnsi="Century Gothic"/>
              </w:rPr>
            </w:pPr>
            <w:r w:rsidRPr="00992C9A">
              <w:rPr>
                <w:rFonts w:ascii="Century Gothic" w:hAnsi="Century Gothic" w:cs="Calibri"/>
              </w:rPr>
              <w:t>Paediatrician</w:t>
            </w:r>
          </w:p>
        </w:tc>
      </w:tr>
      <w:tr w:rsidR="00CD512E" w:rsidRPr="00992C9A" w14:paraId="3EF15EFB" w14:textId="77777777" w:rsidTr="00E854C6">
        <w:trPr>
          <w:trHeight w:val="334"/>
        </w:trPr>
        <w:sdt>
          <w:sdtPr>
            <w:rPr>
              <w:rFonts w:ascii="Century Gothic" w:hAnsi="Century Gothic"/>
            </w:rPr>
            <w:id w:val="436339001"/>
            <w14:checkbox>
              <w14:checked w14:val="0"/>
              <w14:checkedState w14:val="2612" w14:font="MS Gothic"/>
              <w14:uncheckedState w14:val="2610" w14:font="MS Gothic"/>
            </w14:checkbox>
          </w:sdtPr>
          <w:sdtEndPr/>
          <w:sdtContent>
            <w:tc>
              <w:tcPr>
                <w:tcW w:w="436" w:type="dxa"/>
              </w:tcPr>
              <w:p w14:paraId="2CEF1305" w14:textId="101E8446"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6AB98380" w14:textId="64B3EB75" w:rsidR="008603EA" w:rsidRPr="00992C9A" w:rsidRDefault="008603EA" w:rsidP="00AF6C60">
            <w:pPr>
              <w:rPr>
                <w:rFonts w:ascii="Century Gothic" w:hAnsi="Century Gothic" w:cs="Arial"/>
              </w:rPr>
            </w:pPr>
            <w:r w:rsidRPr="00992C9A">
              <w:rPr>
                <w:rFonts w:ascii="Century Gothic" w:hAnsi="Century Gothic" w:cs="Calibri"/>
              </w:rPr>
              <w:t>Clinical Pharmacologist</w:t>
            </w:r>
          </w:p>
        </w:tc>
        <w:sdt>
          <w:sdtPr>
            <w:rPr>
              <w:rFonts w:ascii="Century Gothic" w:hAnsi="Century Gothic"/>
            </w:rPr>
            <w:id w:val="124590616"/>
            <w14:checkbox>
              <w14:checked w14:val="0"/>
              <w14:checkedState w14:val="2612" w14:font="MS Gothic"/>
              <w14:uncheckedState w14:val="2610" w14:font="MS Gothic"/>
            </w14:checkbox>
          </w:sdtPr>
          <w:sdtEndPr/>
          <w:sdtContent>
            <w:tc>
              <w:tcPr>
                <w:tcW w:w="436" w:type="dxa"/>
              </w:tcPr>
              <w:p w14:paraId="69F6B9C9" w14:textId="29E55DBE"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394250A0" w14:textId="0E4C39C9" w:rsidR="008603EA" w:rsidRPr="00992C9A" w:rsidRDefault="008603EA" w:rsidP="00AF6C60">
            <w:pPr>
              <w:rPr>
                <w:rFonts w:ascii="Century Gothic" w:hAnsi="Century Gothic"/>
              </w:rPr>
            </w:pPr>
            <w:r w:rsidRPr="00992C9A">
              <w:rPr>
                <w:rFonts w:ascii="Century Gothic" w:hAnsi="Century Gothic" w:cs="Calibri"/>
              </w:rPr>
              <w:t>Obstetrician and gynaecologist</w:t>
            </w:r>
          </w:p>
        </w:tc>
        <w:sdt>
          <w:sdtPr>
            <w:rPr>
              <w:rFonts w:ascii="Century Gothic" w:hAnsi="Century Gothic"/>
            </w:rPr>
            <w:id w:val="-1980984712"/>
            <w14:checkbox>
              <w14:checked w14:val="0"/>
              <w14:checkedState w14:val="2612" w14:font="MS Gothic"/>
              <w14:uncheckedState w14:val="2610" w14:font="MS Gothic"/>
            </w14:checkbox>
          </w:sdtPr>
          <w:sdtEndPr/>
          <w:sdtContent>
            <w:tc>
              <w:tcPr>
                <w:tcW w:w="436" w:type="dxa"/>
              </w:tcPr>
              <w:p w14:paraId="401BE696" w14:textId="32A7226A"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0969E7E1" w14:textId="65AA4E82" w:rsidR="008603EA" w:rsidRPr="00992C9A" w:rsidRDefault="008603EA" w:rsidP="00AF6C60">
            <w:pPr>
              <w:rPr>
                <w:rFonts w:ascii="Century Gothic" w:hAnsi="Century Gothic"/>
              </w:rPr>
            </w:pPr>
            <w:r w:rsidRPr="00992C9A">
              <w:rPr>
                <w:rFonts w:ascii="Century Gothic" w:hAnsi="Century Gothic" w:cs="Calibri"/>
              </w:rPr>
              <w:t xml:space="preserve">Pain </w:t>
            </w:r>
            <w:r w:rsidR="008154B1" w:rsidRPr="00992C9A">
              <w:rPr>
                <w:rFonts w:ascii="Century Gothic" w:hAnsi="Century Gothic" w:cs="Calibri"/>
              </w:rPr>
              <w:t>M</w:t>
            </w:r>
            <w:r w:rsidRPr="00992C9A">
              <w:rPr>
                <w:rFonts w:ascii="Century Gothic" w:hAnsi="Century Gothic" w:cs="Calibri"/>
              </w:rPr>
              <w:t xml:space="preserve">edicine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19B8DF89" w14:textId="77777777" w:rsidTr="00E854C6">
        <w:trPr>
          <w:trHeight w:val="334"/>
        </w:trPr>
        <w:sdt>
          <w:sdtPr>
            <w:rPr>
              <w:rFonts w:ascii="Century Gothic" w:hAnsi="Century Gothic"/>
            </w:rPr>
            <w:id w:val="43262621"/>
            <w14:checkbox>
              <w14:checked w14:val="0"/>
              <w14:checkedState w14:val="2612" w14:font="MS Gothic"/>
              <w14:uncheckedState w14:val="2610" w14:font="MS Gothic"/>
            </w14:checkbox>
          </w:sdtPr>
          <w:sdtEndPr/>
          <w:sdtContent>
            <w:tc>
              <w:tcPr>
                <w:tcW w:w="436" w:type="dxa"/>
              </w:tcPr>
              <w:p w14:paraId="41FE5D09" w14:textId="13DD928E"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5643F537" w14:textId="39F6984B" w:rsidR="008603EA" w:rsidRPr="00992C9A" w:rsidRDefault="008603EA" w:rsidP="00AF6C60">
            <w:pPr>
              <w:rPr>
                <w:rFonts w:ascii="Century Gothic" w:hAnsi="Century Gothic" w:cs="Arial"/>
              </w:rPr>
            </w:pPr>
            <w:r w:rsidRPr="00992C9A">
              <w:rPr>
                <w:rFonts w:ascii="Century Gothic" w:hAnsi="Century Gothic" w:cs="Calibri"/>
              </w:rPr>
              <w:t>Community Child Health</w:t>
            </w:r>
          </w:p>
        </w:tc>
        <w:sdt>
          <w:sdtPr>
            <w:rPr>
              <w:rFonts w:ascii="Century Gothic" w:hAnsi="Century Gothic"/>
            </w:rPr>
            <w:id w:val="-1421638525"/>
            <w14:checkbox>
              <w14:checked w14:val="0"/>
              <w14:checkedState w14:val="2612" w14:font="MS Gothic"/>
              <w14:uncheckedState w14:val="2610" w14:font="MS Gothic"/>
            </w14:checkbox>
          </w:sdtPr>
          <w:sdtEndPr/>
          <w:sdtContent>
            <w:tc>
              <w:tcPr>
                <w:tcW w:w="436" w:type="dxa"/>
              </w:tcPr>
              <w:p w14:paraId="08231BBF" w14:textId="023B3CF1"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45EC1CEB" w14:textId="1D519403" w:rsidR="008603EA" w:rsidRPr="00992C9A" w:rsidRDefault="008603EA" w:rsidP="00AF6C60">
            <w:pPr>
              <w:rPr>
                <w:rFonts w:ascii="Century Gothic" w:hAnsi="Century Gothic"/>
              </w:rPr>
            </w:pPr>
            <w:r w:rsidRPr="00992C9A">
              <w:rPr>
                <w:rFonts w:ascii="Century Gothic" w:hAnsi="Century Gothic" w:cs="Calibri"/>
              </w:rPr>
              <w:t>Obstetrics and gynaecological ultrasound</w:t>
            </w:r>
          </w:p>
        </w:tc>
        <w:sdt>
          <w:sdtPr>
            <w:rPr>
              <w:rFonts w:ascii="Century Gothic" w:hAnsi="Century Gothic"/>
            </w:rPr>
            <w:id w:val="388686159"/>
            <w14:checkbox>
              <w14:checked w14:val="0"/>
              <w14:checkedState w14:val="2612" w14:font="MS Gothic"/>
              <w14:uncheckedState w14:val="2610" w14:font="MS Gothic"/>
            </w14:checkbox>
          </w:sdtPr>
          <w:sdtEndPr/>
          <w:sdtContent>
            <w:tc>
              <w:tcPr>
                <w:tcW w:w="436" w:type="dxa"/>
              </w:tcPr>
              <w:p w14:paraId="0E1E357F" w14:textId="78966F22"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37F6FF9C" w14:textId="66D2B98B" w:rsidR="008603EA" w:rsidRPr="00992C9A" w:rsidRDefault="008603EA" w:rsidP="00AF6C60">
            <w:pPr>
              <w:rPr>
                <w:rFonts w:ascii="Century Gothic" w:hAnsi="Century Gothic"/>
              </w:rPr>
            </w:pPr>
            <w:r w:rsidRPr="00992C9A">
              <w:rPr>
                <w:rFonts w:ascii="Century Gothic" w:hAnsi="Century Gothic" w:cs="Calibri"/>
              </w:rPr>
              <w:t xml:space="preserve">Palliative </w:t>
            </w:r>
            <w:r w:rsidR="008154B1" w:rsidRPr="00992C9A">
              <w:rPr>
                <w:rFonts w:ascii="Century Gothic" w:hAnsi="Century Gothic" w:cs="Calibri"/>
              </w:rPr>
              <w:t>M</w:t>
            </w:r>
            <w:r w:rsidRPr="00992C9A">
              <w:rPr>
                <w:rFonts w:ascii="Century Gothic" w:hAnsi="Century Gothic" w:cs="Calibri"/>
              </w:rPr>
              <w:t xml:space="preserve">edicine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7E1E69CF" w14:textId="77777777" w:rsidTr="00E854C6">
        <w:trPr>
          <w:trHeight w:val="334"/>
        </w:trPr>
        <w:sdt>
          <w:sdtPr>
            <w:rPr>
              <w:rFonts w:ascii="Century Gothic" w:hAnsi="Century Gothic"/>
            </w:rPr>
            <w:id w:val="1484117127"/>
            <w14:checkbox>
              <w14:checked w14:val="0"/>
              <w14:checkedState w14:val="2612" w14:font="MS Gothic"/>
              <w14:uncheckedState w14:val="2610" w14:font="MS Gothic"/>
            </w14:checkbox>
          </w:sdtPr>
          <w:sdtEndPr/>
          <w:sdtContent>
            <w:tc>
              <w:tcPr>
                <w:tcW w:w="436" w:type="dxa"/>
              </w:tcPr>
              <w:p w14:paraId="7F298C1F" w14:textId="545E23EA"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77F18C53" w14:textId="57E44DF7" w:rsidR="008603EA" w:rsidRPr="00992C9A" w:rsidRDefault="008603EA" w:rsidP="00AF6C60">
            <w:pPr>
              <w:rPr>
                <w:rFonts w:ascii="Century Gothic" w:hAnsi="Century Gothic" w:cs="Arial"/>
              </w:rPr>
            </w:pPr>
            <w:r w:rsidRPr="00992C9A">
              <w:rPr>
                <w:rFonts w:ascii="Century Gothic" w:hAnsi="Century Gothic" w:cs="Calibri"/>
              </w:rPr>
              <w:t>Dermatologist</w:t>
            </w:r>
          </w:p>
        </w:tc>
        <w:sdt>
          <w:sdtPr>
            <w:rPr>
              <w:rFonts w:ascii="Century Gothic" w:hAnsi="Century Gothic"/>
            </w:rPr>
            <w:id w:val="1353463924"/>
            <w14:checkbox>
              <w14:checked w14:val="0"/>
              <w14:checkedState w14:val="2612" w14:font="MS Gothic"/>
              <w14:uncheckedState w14:val="2610" w14:font="MS Gothic"/>
            </w14:checkbox>
          </w:sdtPr>
          <w:sdtEndPr/>
          <w:sdtContent>
            <w:tc>
              <w:tcPr>
                <w:tcW w:w="436" w:type="dxa"/>
              </w:tcPr>
              <w:p w14:paraId="08A15127" w14:textId="03362677"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2FB30888" w14:textId="59439453" w:rsidR="008603EA" w:rsidRPr="00992C9A" w:rsidRDefault="008603EA" w:rsidP="00AF6C60">
            <w:pPr>
              <w:rPr>
                <w:rFonts w:ascii="Century Gothic" w:hAnsi="Century Gothic"/>
              </w:rPr>
            </w:pPr>
            <w:r w:rsidRPr="00992C9A">
              <w:rPr>
                <w:rFonts w:ascii="Century Gothic" w:hAnsi="Century Gothic" w:cs="Calibri"/>
              </w:rPr>
              <w:t>Occupational &amp; Environmental Physician</w:t>
            </w:r>
          </w:p>
        </w:tc>
        <w:sdt>
          <w:sdtPr>
            <w:rPr>
              <w:rFonts w:ascii="Century Gothic" w:hAnsi="Century Gothic"/>
            </w:rPr>
            <w:id w:val="-1216812730"/>
            <w14:checkbox>
              <w14:checked w14:val="0"/>
              <w14:checkedState w14:val="2612" w14:font="MS Gothic"/>
              <w14:uncheckedState w14:val="2610" w14:font="MS Gothic"/>
            </w14:checkbox>
          </w:sdtPr>
          <w:sdtEndPr/>
          <w:sdtContent>
            <w:tc>
              <w:tcPr>
                <w:tcW w:w="436" w:type="dxa"/>
              </w:tcPr>
              <w:p w14:paraId="025B0833" w14:textId="4F84A8C0"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7956483E" w14:textId="2BF906A1" w:rsidR="008603EA" w:rsidRPr="00992C9A" w:rsidRDefault="008603EA" w:rsidP="00AF6C60">
            <w:pPr>
              <w:rPr>
                <w:rFonts w:ascii="Century Gothic" w:hAnsi="Century Gothic"/>
              </w:rPr>
            </w:pPr>
            <w:r w:rsidRPr="00992C9A">
              <w:rPr>
                <w:rFonts w:ascii="Century Gothic" w:hAnsi="Century Gothic" w:cs="Calibri"/>
              </w:rPr>
              <w:t>Pathologist</w:t>
            </w:r>
          </w:p>
        </w:tc>
      </w:tr>
      <w:tr w:rsidR="00CD512E" w:rsidRPr="00992C9A" w14:paraId="427CF054" w14:textId="77777777" w:rsidTr="00E854C6">
        <w:trPr>
          <w:trHeight w:val="334"/>
        </w:trPr>
        <w:sdt>
          <w:sdtPr>
            <w:rPr>
              <w:rFonts w:ascii="Century Gothic" w:hAnsi="Century Gothic"/>
            </w:rPr>
            <w:id w:val="1920050664"/>
            <w14:checkbox>
              <w14:checked w14:val="0"/>
              <w14:checkedState w14:val="2612" w14:font="MS Gothic"/>
              <w14:uncheckedState w14:val="2610" w14:font="MS Gothic"/>
            </w14:checkbox>
          </w:sdtPr>
          <w:sdtEndPr/>
          <w:sdtContent>
            <w:tc>
              <w:tcPr>
                <w:tcW w:w="436" w:type="dxa"/>
              </w:tcPr>
              <w:p w14:paraId="0EE497F4" w14:textId="0FF7B829"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72A61FA3" w14:textId="7D6663CD" w:rsidR="008603EA" w:rsidRPr="00992C9A" w:rsidRDefault="008603EA" w:rsidP="00AF6C60">
            <w:pPr>
              <w:rPr>
                <w:rFonts w:ascii="Century Gothic" w:hAnsi="Century Gothic" w:cs="Arial"/>
              </w:rPr>
            </w:pPr>
            <w:r w:rsidRPr="00992C9A">
              <w:rPr>
                <w:rFonts w:ascii="Century Gothic" w:hAnsi="Century Gothic" w:cs="Calibri"/>
              </w:rPr>
              <w:t>Emergency Physician</w:t>
            </w:r>
          </w:p>
        </w:tc>
        <w:sdt>
          <w:sdtPr>
            <w:rPr>
              <w:rFonts w:ascii="Century Gothic" w:hAnsi="Century Gothic"/>
            </w:rPr>
            <w:id w:val="952209227"/>
            <w14:checkbox>
              <w14:checked w14:val="0"/>
              <w14:checkedState w14:val="2612" w14:font="MS Gothic"/>
              <w14:uncheckedState w14:val="2610" w14:font="MS Gothic"/>
            </w14:checkbox>
          </w:sdtPr>
          <w:sdtEndPr/>
          <w:sdtContent>
            <w:tc>
              <w:tcPr>
                <w:tcW w:w="436" w:type="dxa"/>
              </w:tcPr>
              <w:p w14:paraId="6A18B2AA" w14:textId="3E0DA359"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508B06BD" w14:textId="0E90C655" w:rsidR="008603EA" w:rsidRPr="00992C9A" w:rsidRDefault="008603EA" w:rsidP="00AF6C60">
            <w:pPr>
              <w:rPr>
                <w:rFonts w:ascii="Century Gothic" w:hAnsi="Century Gothic"/>
              </w:rPr>
            </w:pPr>
            <w:r w:rsidRPr="00992C9A">
              <w:rPr>
                <w:rFonts w:ascii="Century Gothic" w:hAnsi="Century Gothic" w:cs="Calibri"/>
              </w:rPr>
              <w:t>Ophthalmologist</w:t>
            </w:r>
          </w:p>
        </w:tc>
        <w:sdt>
          <w:sdtPr>
            <w:rPr>
              <w:rFonts w:ascii="Century Gothic" w:hAnsi="Century Gothic"/>
            </w:rPr>
            <w:id w:val="-1397735116"/>
            <w14:checkbox>
              <w14:checked w14:val="0"/>
              <w14:checkedState w14:val="2612" w14:font="MS Gothic"/>
              <w14:uncheckedState w14:val="2610" w14:font="MS Gothic"/>
            </w14:checkbox>
          </w:sdtPr>
          <w:sdtEndPr/>
          <w:sdtContent>
            <w:tc>
              <w:tcPr>
                <w:tcW w:w="436" w:type="dxa"/>
              </w:tcPr>
              <w:p w14:paraId="008E587B" w14:textId="5E4DF727"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6FE515A9" w14:textId="0B801C58" w:rsidR="008603EA" w:rsidRPr="00992C9A" w:rsidRDefault="008603EA" w:rsidP="00AF6C60">
            <w:pPr>
              <w:rPr>
                <w:rFonts w:ascii="Century Gothic" w:hAnsi="Century Gothic"/>
              </w:rPr>
            </w:pPr>
            <w:r w:rsidRPr="00992C9A">
              <w:rPr>
                <w:rFonts w:ascii="Century Gothic" w:hAnsi="Century Gothic" w:cs="Calibri"/>
              </w:rPr>
              <w:t>Psychiatrist</w:t>
            </w:r>
          </w:p>
        </w:tc>
      </w:tr>
      <w:tr w:rsidR="00CD512E" w:rsidRPr="00992C9A" w14:paraId="1D120E1C" w14:textId="77777777" w:rsidTr="00E854C6">
        <w:trPr>
          <w:trHeight w:val="334"/>
        </w:trPr>
        <w:sdt>
          <w:sdtPr>
            <w:rPr>
              <w:rFonts w:ascii="Century Gothic" w:hAnsi="Century Gothic"/>
            </w:rPr>
            <w:id w:val="2111851659"/>
            <w14:checkbox>
              <w14:checked w14:val="0"/>
              <w14:checkedState w14:val="2612" w14:font="MS Gothic"/>
              <w14:uncheckedState w14:val="2610" w14:font="MS Gothic"/>
            </w14:checkbox>
          </w:sdtPr>
          <w:sdtEndPr/>
          <w:sdtContent>
            <w:tc>
              <w:tcPr>
                <w:tcW w:w="436" w:type="dxa"/>
              </w:tcPr>
              <w:p w14:paraId="54E0486E" w14:textId="5A42695D"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3B4798C6" w14:textId="66274533" w:rsidR="008603EA" w:rsidRPr="00992C9A" w:rsidRDefault="008603EA" w:rsidP="00AF6C60">
            <w:pPr>
              <w:rPr>
                <w:rFonts w:ascii="Century Gothic" w:hAnsi="Century Gothic" w:cs="Arial"/>
              </w:rPr>
            </w:pPr>
            <w:r w:rsidRPr="00992C9A">
              <w:rPr>
                <w:rFonts w:ascii="Century Gothic" w:hAnsi="Century Gothic" w:cs="Calibri"/>
              </w:rPr>
              <w:t>Endocrinologist</w:t>
            </w:r>
          </w:p>
        </w:tc>
        <w:sdt>
          <w:sdtPr>
            <w:rPr>
              <w:rFonts w:ascii="Century Gothic" w:hAnsi="Century Gothic"/>
            </w:rPr>
            <w:id w:val="-1104425970"/>
            <w14:checkbox>
              <w14:checked w14:val="0"/>
              <w14:checkedState w14:val="2612" w14:font="MS Gothic"/>
              <w14:uncheckedState w14:val="2610" w14:font="MS Gothic"/>
            </w14:checkbox>
          </w:sdtPr>
          <w:sdtEndPr/>
          <w:sdtContent>
            <w:tc>
              <w:tcPr>
                <w:tcW w:w="436" w:type="dxa"/>
              </w:tcPr>
              <w:p w14:paraId="44BCC496" w14:textId="51DA8A27"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18CE9479" w14:textId="15947AC6" w:rsidR="008603EA" w:rsidRPr="00992C9A" w:rsidRDefault="008603EA" w:rsidP="00AF6C60">
            <w:pPr>
              <w:rPr>
                <w:rFonts w:ascii="Century Gothic" w:hAnsi="Century Gothic"/>
              </w:rPr>
            </w:pPr>
            <w:r w:rsidRPr="00992C9A">
              <w:rPr>
                <w:rFonts w:ascii="Century Gothic" w:hAnsi="Century Gothic" w:cs="Calibri"/>
              </w:rPr>
              <w:t>Paediatric Cardiologist</w:t>
            </w:r>
          </w:p>
        </w:tc>
        <w:sdt>
          <w:sdtPr>
            <w:rPr>
              <w:rFonts w:ascii="Century Gothic" w:hAnsi="Century Gothic"/>
            </w:rPr>
            <w:id w:val="-2122364039"/>
            <w14:checkbox>
              <w14:checked w14:val="0"/>
              <w14:checkedState w14:val="2612" w14:font="MS Gothic"/>
              <w14:uncheckedState w14:val="2610" w14:font="MS Gothic"/>
            </w14:checkbox>
          </w:sdtPr>
          <w:sdtEndPr/>
          <w:sdtContent>
            <w:tc>
              <w:tcPr>
                <w:tcW w:w="436" w:type="dxa"/>
              </w:tcPr>
              <w:p w14:paraId="4822A19A" w14:textId="5BFAF3E3"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739E5AE6" w14:textId="63D5E51D" w:rsidR="008603EA" w:rsidRPr="00992C9A" w:rsidRDefault="008603EA" w:rsidP="00AF6C60">
            <w:pPr>
              <w:rPr>
                <w:rFonts w:ascii="Century Gothic" w:hAnsi="Century Gothic"/>
              </w:rPr>
            </w:pPr>
            <w:r w:rsidRPr="00992C9A">
              <w:rPr>
                <w:rFonts w:ascii="Century Gothic" w:hAnsi="Century Gothic" w:cs="Calibri"/>
              </w:rPr>
              <w:t xml:space="preserve">Public </w:t>
            </w:r>
            <w:r w:rsidR="008154B1" w:rsidRPr="00992C9A">
              <w:rPr>
                <w:rFonts w:ascii="Century Gothic" w:hAnsi="Century Gothic" w:cs="Calibri"/>
              </w:rPr>
              <w:t>H</w:t>
            </w:r>
            <w:r w:rsidRPr="00992C9A">
              <w:rPr>
                <w:rFonts w:ascii="Century Gothic" w:hAnsi="Century Gothic" w:cs="Calibri"/>
              </w:rPr>
              <w:t xml:space="preserve">ealth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4A39849F" w14:textId="77777777" w:rsidTr="00E854C6">
        <w:trPr>
          <w:trHeight w:val="334"/>
        </w:trPr>
        <w:sdt>
          <w:sdtPr>
            <w:rPr>
              <w:rFonts w:ascii="Century Gothic" w:hAnsi="Century Gothic"/>
            </w:rPr>
            <w:id w:val="2050797084"/>
            <w14:checkbox>
              <w14:checked w14:val="0"/>
              <w14:checkedState w14:val="2612" w14:font="MS Gothic"/>
              <w14:uncheckedState w14:val="2610" w14:font="MS Gothic"/>
            </w14:checkbox>
          </w:sdtPr>
          <w:sdtEndPr/>
          <w:sdtContent>
            <w:tc>
              <w:tcPr>
                <w:tcW w:w="436" w:type="dxa"/>
              </w:tcPr>
              <w:p w14:paraId="2C178977" w14:textId="663DC022"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1E016F34" w14:textId="602C9918" w:rsidR="008603EA" w:rsidRPr="00992C9A" w:rsidRDefault="008603EA" w:rsidP="00AF6C60">
            <w:pPr>
              <w:rPr>
                <w:rFonts w:ascii="Century Gothic" w:hAnsi="Century Gothic" w:cs="Arial"/>
              </w:rPr>
            </w:pPr>
            <w:r w:rsidRPr="00992C9A">
              <w:rPr>
                <w:rFonts w:ascii="Century Gothic" w:hAnsi="Century Gothic" w:cs="Calibri"/>
              </w:rPr>
              <w:t>Forensic Pathologist</w:t>
            </w:r>
          </w:p>
        </w:tc>
        <w:sdt>
          <w:sdtPr>
            <w:rPr>
              <w:rFonts w:ascii="Century Gothic" w:hAnsi="Century Gothic"/>
            </w:rPr>
            <w:id w:val="487447283"/>
            <w14:checkbox>
              <w14:checked w14:val="0"/>
              <w14:checkedState w14:val="2612" w14:font="MS Gothic"/>
              <w14:uncheckedState w14:val="2610" w14:font="MS Gothic"/>
            </w14:checkbox>
          </w:sdtPr>
          <w:sdtEndPr/>
          <w:sdtContent>
            <w:tc>
              <w:tcPr>
                <w:tcW w:w="436" w:type="dxa"/>
              </w:tcPr>
              <w:p w14:paraId="3813D09E" w14:textId="0B097365"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6B37161C" w14:textId="76C8D05A" w:rsidR="008603EA" w:rsidRPr="00992C9A" w:rsidRDefault="008603EA" w:rsidP="00AF6C60">
            <w:pPr>
              <w:rPr>
                <w:rFonts w:ascii="Century Gothic" w:hAnsi="Century Gothic"/>
              </w:rPr>
            </w:pPr>
            <w:r w:rsidRPr="00992C9A">
              <w:rPr>
                <w:rFonts w:ascii="Century Gothic" w:hAnsi="Century Gothic" w:cs="Calibri"/>
              </w:rPr>
              <w:t>Paediatric Clinical Geneticist</w:t>
            </w:r>
          </w:p>
        </w:tc>
        <w:sdt>
          <w:sdtPr>
            <w:rPr>
              <w:rFonts w:ascii="Century Gothic" w:hAnsi="Century Gothic"/>
            </w:rPr>
            <w:id w:val="1379751257"/>
            <w14:checkbox>
              <w14:checked w14:val="0"/>
              <w14:checkedState w14:val="2612" w14:font="MS Gothic"/>
              <w14:uncheckedState w14:val="2610" w14:font="MS Gothic"/>
            </w14:checkbox>
          </w:sdtPr>
          <w:sdtEndPr/>
          <w:sdtContent>
            <w:tc>
              <w:tcPr>
                <w:tcW w:w="436" w:type="dxa"/>
              </w:tcPr>
              <w:p w14:paraId="3B5832C6" w14:textId="45A8831A"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41A0A07C" w14:textId="2B6C08B5" w:rsidR="008603EA" w:rsidRPr="00992C9A" w:rsidRDefault="008603EA" w:rsidP="00AF6C60">
            <w:pPr>
              <w:rPr>
                <w:rFonts w:ascii="Century Gothic" w:hAnsi="Century Gothic"/>
              </w:rPr>
            </w:pPr>
            <w:r w:rsidRPr="00992C9A">
              <w:rPr>
                <w:rFonts w:ascii="Century Gothic" w:hAnsi="Century Gothic" w:cs="Calibri"/>
              </w:rPr>
              <w:t xml:space="preserve">Radiation </w:t>
            </w:r>
            <w:r w:rsidR="008154B1" w:rsidRPr="00992C9A">
              <w:rPr>
                <w:rFonts w:ascii="Century Gothic" w:hAnsi="Century Gothic" w:cs="Calibri"/>
              </w:rPr>
              <w:t>O</w:t>
            </w:r>
            <w:r w:rsidRPr="00992C9A">
              <w:rPr>
                <w:rFonts w:ascii="Century Gothic" w:hAnsi="Century Gothic" w:cs="Calibri"/>
              </w:rPr>
              <w:t>ncologist</w:t>
            </w:r>
          </w:p>
        </w:tc>
      </w:tr>
      <w:tr w:rsidR="00CD512E" w:rsidRPr="00992C9A" w14:paraId="66503C2D" w14:textId="77777777" w:rsidTr="00E854C6">
        <w:trPr>
          <w:trHeight w:val="334"/>
        </w:trPr>
        <w:sdt>
          <w:sdtPr>
            <w:rPr>
              <w:rFonts w:ascii="Century Gothic" w:hAnsi="Century Gothic"/>
            </w:rPr>
            <w:id w:val="-1425032431"/>
            <w14:checkbox>
              <w14:checked w14:val="0"/>
              <w14:checkedState w14:val="2612" w14:font="MS Gothic"/>
              <w14:uncheckedState w14:val="2610" w14:font="MS Gothic"/>
            </w14:checkbox>
          </w:sdtPr>
          <w:sdtEndPr/>
          <w:sdtContent>
            <w:tc>
              <w:tcPr>
                <w:tcW w:w="436" w:type="dxa"/>
              </w:tcPr>
              <w:p w14:paraId="0F96CAC0" w14:textId="720C5014"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26ECD2D6" w14:textId="2077877A" w:rsidR="008603EA" w:rsidRPr="00992C9A" w:rsidRDefault="008603EA" w:rsidP="00AF6C60">
            <w:pPr>
              <w:rPr>
                <w:rFonts w:ascii="Century Gothic" w:hAnsi="Century Gothic" w:cs="Arial"/>
              </w:rPr>
            </w:pPr>
            <w:r w:rsidRPr="00992C9A">
              <w:rPr>
                <w:rFonts w:ascii="Century Gothic" w:hAnsi="Century Gothic" w:cs="Calibri"/>
              </w:rPr>
              <w:t>Gastroenterologist &amp; Hepatologist</w:t>
            </w:r>
          </w:p>
        </w:tc>
        <w:sdt>
          <w:sdtPr>
            <w:rPr>
              <w:rFonts w:ascii="Century Gothic" w:hAnsi="Century Gothic"/>
            </w:rPr>
            <w:id w:val="855780312"/>
            <w14:checkbox>
              <w14:checked w14:val="0"/>
              <w14:checkedState w14:val="2612" w14:font="MS Gothic"/>
              <w14:uncheckedState w14:val="2610" w14:font="MS Gothic"/>
            </w14:checkbox>
          </w:sdtPr>
          <w:sdtEndPr/>
          <w:sdtContent>
            <w:tc>
              <w:tcPr>
                <w:tcW w:w="436" w:type="dxa"/>
              </w:tcPr>
              <w:p w14:paraId="6661203A" w14:textId="24DA819F"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371E2BA9" w14:textId="23D498AC" w:rsidR="008603EA" w:rsidRPr="00992C9A" w:rsidRDefault="008603EA" w:rsidP="00AF6C60">
            <w:pPr>
              <w:rPr>
                <w:rFonts w:ascii="Century Gothic" w:hAnsi="Century Gothic"/>
              </w:rPr>
            </w:pPr>
            <w:r w:rsidRPr="00992C9A">
              <w:rPr>
                <w:rFonts w:ascii="Century Gothic" w:hAnsi="Century Gothic" w:cs="Calibri"/>
              </w:rPr>
              <w:t>Paediatric Clinical Pharmacologist</w:t>
            </w:r>
          </w:p>
        </w:tc>
        <w:sdt>
          <w:sdtPr>
            <w:rPr>
              <w:rFonts w:ascii="Century Gothic" w:hAnsi="Century Gothic"/>
            </w:rPr>
            <w:id w:val="-860974935"/>
            <w14:checkbox>
              <w14:checked w14:val="0"/>
              <w14:checkedState w14:val="2612" w14:font="MS Gothic"/>
              <w14:uncheckedState w14:val="2610" w14:font="MS Gothic"/>
            </w14:checkbox>
          </w:sdtPr>
          <w:sdtEndPr/>
          <w:sdtContent>
            <w:tc>
              <w:tcPr>
                <w:tcW w:w="436" w:type="dxa"/>
              </w:tcPr>
              <w:p w14:paraId="1B7DBD07" w14:textId="06F65F9E"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41C965B9" w14:textId="4CB984CC" w:rsidR="008603EA" w:rsidRPr="00992C9A" w:rsidRDefault="008603EA" w:rsidP="00AF6C60">
            <w:pPr>
              <w:rPr>
                <w:rFonts w:ascii="Century Gothic" w:hAnsi="Century Gothic"/>
              </w:rPr>
            </w:pPr>
            <w:r w:rsidRPr="00992C9A">
              <w:rPr>
                <w:rFonts w:ascii="Century Gothic" w:hAnsi="Century Gothic" w:cs="Calibri"/>
              </w:rPr>
              <w:t>Radiologist</w:t>
            </w:r>
          </w:p>
        </w:tc>
      </w:tr>
      <w:tr w:rsidR="00CD512E" w:rsidRPr="00992C9A" w14:paraId="039C6ED5" w14:textId="77777777" w:rsidTr="00E854C6">
        <w:trPr>
          <w:trHeight w:val="334"/>
        </w:trPr>
        <w:sdt>
          <w:sdtPr>
            <w:rPr>
              <w:rFonts w:ascii="Century Gothic" w:hAnsi="Century Gothic"/>
            </w:rPr>
            <w:id w:val="245391737"/>
            <w14:checkbox>
              <w14:checked w14:val="0"/>
              <w14:checkedState w14:val="2612" w14:font="MS Gothic"/>
              <w14:uncheckedState w14:val="2610" w14:font="MS Gothic"/>
            </w14:checkbox>
          </w:sdtPr>
          <w:sdtEndPr/>
          <w:sdtContent>
            <w:tc>
              <w:tcPr>
                <w:tcW w:w="436" w:type="dxa"/>
              </w:tcPr>
              <w:p w14:paraId="2C477174" w14:textId="56432D26"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4BD82A2F" w14:textId="76F1B6DB" w:rsidR="008603EA" w:rsidRPr="00992C9A" w:rsidRDefault="008603EA" w:rsidP="00AF6C60">
            <w:pPr>
              <w:rPr>
                <w:rFonts w:ascii="Century Gothic" w:hAnsi="Century Gothic" w:cs="Arial"/>
              </w:rPr>
            </w:pPr>
            <w:r w:rsidRPr="00992C9A">
              <w:rPr>
                <w:rFonts w:ascii="Century Gothic" w:hAnsi="Century Gothic" w:cs="Calibri"/>
              </w:rPr>
              <w:t>General Pathologist</w:t>
            </w:r>
          </w:p>
        </w:tc>
        <w:sdt>
          <w:sdtPr>
            <w:rPr>
              <w:rFonts w:ascii="Century Gothic" w:hAnsi="Century Gothic"/>
            </w:rPr>
            <w:id w:val="1324007810"/>
            <w14:checkbox>
              <w14:checked w14:val="0"/>
              <w14:checkedState w14:val="2612" w14:font="MS Gothic"/>
              <w14:uncheckedState w14:val="2610" w14:font="MS Gothic"/>
            </w14:checkbox>
          </w:sdtPr>
          <w:sdtEndPr/>
          <w:sdtContent>
            <w:tc>
              <w:tcPr>
                <w:tcW w:w="436" w:type="dxa"/>
              </w:tcPr>
              <w:p w14:paraId="3ED72C02" w14:textId="018363E9"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5FC027E2" w14:textId="64D6ACDE" w:rsidR="008603EA" w:rsidRPr="00992C9A" w:rsidRDefault="008603EA" w:rsidP="00AF6C60">
            <w:pPr>
              <w:rPr>
                <w:rFonts w:ascii="Century Gothic" w:hAnsi="Century Gothic"/>
              </w:rPr>
            </w:pPr>
            <w:r w:rsidRPr="00992C9A">
              <w:rPr>
                <w:rFonts w:ascii="Century Gothic" w:hAnsi="Century Gothic" w:cs="Calibri"/>
              </w:rPr>
              <w:t>Paediatric Emergency Physician</w:t>
            </w:r>
          </w:p>
        </w:tc>
        <w:sdt>
          <w:sdtPr>
            <w:rPr>
              <w:rFonts w:ascii="Century Gothic" w:hAnsi="Century Gothic"/>
            </w:rPr>
            <w:id w:val="-723067998"/>
            <w14:checkbox>
              <w14:checked w14:val="0"/>
              <w14:checkedState w14:val="2612" w14:font="MS Gothic"/>
              <w14:uncheckedState w14:val="2610" w14:font="MS Gothic"/>
            </w14:checkbox>
          </w:sdtPr>
          <w:sdtEndPr/>
          <w:sdtContent>
            <w:tc>
              <w:tcPr>
                <w:tcW w:w="436" w:type="dxa"/>
              </w:tcPr>
              <w:p w14:paraId="69C6FD2A" w14:textId="2664A1B3"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11EB1BF6" w14:textId="2DE45803" w:rsidR="008603EA" w:rsidRPr="00992C9A" w:rsidRDefault="008603EA" w:rsidP="00AF6C60">
            <w:pPr>
              <w:rPr>
                <w:rFonts w:ascii="Century Gothic" w:hAnsi="Century Gothic"/>
              </w:rPr>
            </w:pPr>
            <w:r w:rsidRPr="00992C9A">
              <w:rPr>
                <w:rFonts w:ascii="Century Gothic" w:hAnsi="Century Gothic" w:cs="Calibri"/>
              </w:rPr>
              <w:t xml:space="preserve">Rehabilitation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30AE73BD" w14:textId="77777777" w:rsidTr="00E854C6">
        <w:trPr>
          <w:trHeight w:val="334"/>
        </w:trPr>
        <w:sdt>
          <w:sdtPr>
            <w:rPr>
              <w:rFonts w:ascii="Century Gothic" w:hAnsi="Century Gothic"/>
            </w:rPr>
            <w:id w:val="-2022852971"/>
            <w14:checkbox>
              <w14:checked w14:val="0"/>
              <w14:checkedState w14:val="2612" w14:font="MS Gothic"/>
              <w14:uncheckedState w14:val="2610" w14:font="MS Gothic"/>
            </w14:checkbox>
          </w:sdtPr>
          <w:sdtEndPr/>
          <w:sdtContent>
            <w:tc>
              <w:tcPr>
                <w:tcW w:w="436" w:type="dxa"/>
              </w:tcPr>
              <w:p w14:paraId="4A118739" w14:textId="67EB0F60"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1D7D68F4" w14:textId="3200D803" w:rsidR="008603EA" w:rsidRPr="00992C9A" w:rsidRDefault="008603EA" w:rsidP="00AF6C60">
            <w:pPr>
              <w:rPr>
                <w:rFonts w:ascii="Century Gothic" w:hAnsi="Century Gothic" w:cs="Arial"/>
              </w:rPr>
            </w:pPr>
            <w:r w:rsidRPr="00992C9A">
              <w:rPr>
                <w:rFonts w:ascii="Century Gothic" w:hAnsi="Century Gothic" w:cs="Calibri"/>
              </w:rPr>
              <w:t>General Physician</w:t>
            </w:r>
          </w:p>
        </w:tc>
        <w:sdt>
          <w:sdtPr>
            <w:rPr>
              <w:rFonts w:ascii="Century Gothic" w:hAnsi="Century Gothic"/>
            </w:rPr>
            <w:id w:val="-1499183212"/>
            <w14:checkbox>
              <w14:checked w14:val="0"/>
              <w14:checkedState w14:val="2612" w14:font="MS Gothic"/>
              <w14:uncheckedState w14:val="2610" w14:font="MS Gothic"/>
            </w14:checkbox>
          </w:sdtPr>
          <w:sdtEndPr/>
          <w:sdtContent>
            <w:tc>
              <w:tcPr>
                <w:tcW w:w="436" w:type="dxa"/>
              </w:tcPr>
              <w:p w14:paraId="6F302AE9" w14:textId="24570482"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25EB176B" w14:textId="4C47DC12" w:rsidR="008603EA" w:rsidRPr="00992C9A" w:rsidRDefault="008603EA" w:rsidP="00AF6C60">
            <w:pPr>
              <w:rPr>
                <w:rFonts w:ascii="Century Gothic" w:hAnsi="Century Gothic"/>
              </w:rPr>
            </w:pPr>
            <w:r w:rsidRPr="00992C9A">
              <w:rPr>
                <w:rFonts w:ascii="Century Gothic" w:hAnsi="Century Gothic" w:cs="Calibri"/>
              </w:rPr>
              <w:t>Paediatric Endocrinologist</w:t>
            </w:r>
          </w:p>
        </w:tc>
        <w:sdt>
          <w:sdtPr>
            <w:rPr>
              <w:rFonts w:ascii="Century Gothic" w:hAnsi="Century Gothic"/>
            </w:rPr>
            <w:id w:val="421843261"/>
            <w14:checkbox>
              <w14:checked w14:val="0"/>
              <w14:checkedState w14:val="2612" w14:font="MS Gothic"/>
              <w14:uncheckedState w14:val="2610" w14:font="MS Gothic"/>
            </w14:checkbox>
          </w:sdtPr>
          <w:sdtEndPr/>
          <w:sdtContent>
            <w:tc>
              <w:tcPr>
                <w:tcW w:w="436" w:type="dxa"/>
              </w:tcPr>
              <w:p w14:paraId="46EE3791" w14:textId="38204442"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3BD68B65" w14:textId="741F71FB" w:rsidR="008603EA" w:rsidRPr="00992C9A" w:rsidRDefault="008603EA" w:rsidP="00AF6C60">
            <w:pPr>
              <w:rPr>
                <w:rFonts w:ascii="Century Gothic" w:hAnsi="Century Gothic"/>
              </w:rPr>
            </w:pPr>
            <w:r w:rsidRPr="00992C9A">
              <w:rPr>
                <w:rFonts w:ascii="Century Gothic" w:hAnsi="Century Gothic" w:cs="Calibri"/>
              </w:rPr>
              <w:t xml:space="preserve">Reproductive </w:t>
            </w:r>
            <w:r w:rsidR="008154B1" w:rsidRPr="00992C9A">
              <w:rPr>
                <w:rFonts w:ascii="Century Gothic" w:hAnsi="Century Gothic" w:cs="Calibri"/>
              </w:rPr>
              <w:t>E</w:t>
            </w:r>
            <w:r w:rsidRPr="00992C9A">
              <w:rPr>
                <w:rFonts w:ascii="Century Gothic" w:hAnsi="Century Gothic" w:cs="Calibri"/>
              </w:rPr>
              <w:t xml:space="preserve">ndocrinology </w:t>
            </w:r>
            <w:r w:rsidR="008154B1" w:rsidRPr="00992C9A">
              <w:rPr>
                <w:rFonts w:ascii="Century Gothic" w:hAnsi="Century Gothic" w:cs="Calibri"/>
              </w:rPr>
              <w:t>&amp;</w:t>
            </w:r>
            <w:r w:rsidRPr="00992C9A">
              <w:rPr>
                <w:rFonts w:ascii="Century Gothic" w:hAnsi="Century Gothic" w:cs="Calibri"/>
              </w:rPr>
              <w:t xml:space="preserve"> </w:t>
            </w:r>
            <w:r w:rsidR="008154B1" w:rsidRPr="00992C9A">
              <w:rPr>
                <w:rFonts w:ascii="Century Gothic" w:hAnsi="Century Gothic" w:cs="Calibri"/>
              </w:rPr>
              <w:t>I</w:t>
            </w:r>
            <w:r w:rsidRPr="00992C9A">
              <w:rPr>
                <w:rFonts w:ascii="Century Gothic" w:hAnsi="Century Gothic" w:cs="Calibri"/>
              </w:rPr>
              <w:t>nfertility</w:t>
            </w:r>
          </w:p>
        </w:tc>
      </w:tr>
      <w:tr w:rsidR="00CD512E" w:rsidRPr="00992C9A" w14:paraId="2ECDA505" w14:textId="77777777" w:rsidTr="00E854C6">
        <w:trPr>
          <w:trHeight w:val="334"/>
        </w:trPr>
        <w:sdt>
          <w:sdtPr>
            <w:rPr>
              <w:rFonts w:ascii="Century Gothic" w:hAnsi="Century Gothic"/>
            </w:rPr>
            <w:id w:val="908813877"/>
            <w14:checkbox>
              <w14:checked w14:val="0"/>
              <w14:checkedState w14:val="2612" w14:font="MS Gothic"/>
              <w14:uncheckedState w14:val="2610" w14:font="MS Gothic"/>
            </w14:checkbox>
          </w:sdtPr>
          <w:sdtEndPr/>
          <w:sdtContent>
            <w:tc>
              <w:tcPr>
                <w:tcW w:w="436" w:type="dxa"/>
              </w:tcPr>
              <w:p w14:paraId="79BDDA4B" w14:textId="3BE3423E" w:rsidR="008603EA" w:rsidRPr="00992C9A" w:rsidRDefault="00776CD9" w:rsidP="00AF6C60">
                <w:pPr>
                  <w:rPr>
                    <w:rFonts w:ascii="Century Gothic" w:hAnsi="Century Gothic"/>
                  </w:rPr>
                </w:pPr>
                <w:r>
                  <w:rPr>
                    <w:rFonts w:ascii="MS Gothic" w:eastAsia="MS Gothic" w:hAnsi="MS Gothic" w:hint="eastAsia"/>
                  </w:rPr>
                  <w:t>☐</w:t>
                </w:r>
              </w:p>
            </w:tc>
          </w:sdtContent>
        </w:sdt>
        <w:tc>
          <w:tcPr>
            <w:tcW w:w="4049" w:type="dxa"/>
            <w:vAlign w:val="bottom"/>
          </w:tcPr>
          <w:p w14:paraId="036C6E67" w14:textId="656BA6A8" w:rsidR="008603EA" w:rsidRPr="00992C9A" w:rsidRDefault="008603EA" w:rsidP="00AF6C60">
            <w:pPr>
              <w:rPr>
                <w:rFonts w:ascii="Century Gothic" w:hAnsi="Century Gothic" w:cs="Arial"/>
              </w:rPr>
            </w:pPr>
            <w:r w:rsidRPr="00992C9A">
              <w:rPr>
                <w:rFonts w:ascii="Century Gothic" w:hAnsi="Century Gothic" w:cs="Calibri"/>
              </w:rPr>
              <w:t>Geriatrician</w:t>
            </w:r>
          </w:p>
        </w:tc>
        <w:sdt>
          <w:sdtPr>
            <w:rPr>
              <w:rFonts w:ascii="Century Gothic" w:hAnsi="Century Gothic"/>
            </w:rPr>
            <w:id w:val="1447033974"/>
            <w14:checkbox>
              <w14:checked w14:val="0"/>
              <w14:checkedState w14:val="2612" w14:font="MS Gothic"/>
              <w14:uncheckedState w14:val="2610" w14:font="MS Gothic"/>
            </w14:checkbox>
          </w:sdtPr>
          <w:sdtEndPr/>
          <w:sdtContent>
            <w:tc>
              <w:tcPr>
                <w:tcW w:w="436" w:type="dxa"/>
              </w:tcPr>
              <w:p w14:paraId="71D42255" w14:textId="5AE32FE9"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72360A91" w14:textId="2DA8B63A" w:rsidR="008603EA" w:rsidRPr="00992C9A" w:rsidRDefault="008603EA" w:rsidP="00AF6C60">
            <w:pPr>
              <w:rPr>
                <w:rFonts w:ascii="Century Gothic" w:hAnsi="Century Gothic"/>
              </w:rPr>
            </w:pPr>
            <w:r w:rsidRPr="00992C9A">
              <w:rPr>
                <w:rFonts w:ascii="Century Gothic" w:hAnsi="Century Gothic" w:cs="Calibri"/>
              </w:rPr>
              <w:t>Paediatric Gastroenterologist &amp; Hepatologist</w:t>
            </w:r>
          </w:p>
        </w:tc>
        <w:sdt>
          <w:sdtPr>
            <w:rPr>
              <w:rFonts w:ascii="Century Gothic" w:hAnsi="Century Gothic"/>
            </w:rPr>
            <w:id w:val="-544903945"/>
            <w14:checkbox>
              <w14:checked w14:val="0"/>
              <w14:checkedState w14:val="2612" w14:font="MS Gothic"/>
              <w14:uncheckedState w14:val="2610" w14:font="MS Gothic"/>
            </w14:checkbox>
          </w:sdtPr>
          <w:sdtEndPr/>
          <w:sdtContent>
            <w:tc>
              <w:tcPr>
                <w:tcW w:w="436" w:type="dxa"/>
              </w:tcPr>
              <w:p w14:paraId="1E4047E7" w14:textId="4B28127D"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231319B3" w14:textId="2F2B919B" w:rsidR="008603EA" w:rsidRPr="00992C9A" w:rsidRDefault="008603EA" w:rsidP="00AF6C60">
            <w:pPr>
              <w:rPr>
                <w:rFonts w:ascii="Century Gothic" w:hAnsi="Century Gothic"/>
              </w:rPr>
            </w:pPr>
            <w:r w:rsidRPr="00992C9A">
              <w:rPr>
                <w:rFonts w:ascii="Century Gothic" w:hAnsi="Century Gothic" w:cs="Calibri"/>
              </w:rPr>
              <w:t xml:space="preserve">Respiratory </w:t>
            </w:r>
            <w:r w:rsidR="008154B1" w:rsidRPr="00992C9A">
              <w:rPr>
                <w:rFonts w:ascii="Century Gothic" w:hAnsi="Century Gothic" w:cs="Calibri"/>
              </w:rPr>
              <w:t>&amp;</w:t>
            </w:r>
            <w:r w:rsidRPr="00992C9A">
              <w:rPr>
                <w:rFonts w:ascii="Century Gothic" w:hAnsi="Century Gothic" w:cs="Calibri"/>
              </w:rPr>
              <w:t xml:space="preserve"> </w:t>
            </w:r>
            <w:r w:rsidR="008154B1" w:rsidRPr="00992C9A">
              <w:rPr>
                <w:rFonts w:ascii="Century Gothic" w:hAnsi="Century Gothic" w:cs="Calibri"/>
              </w:rPr>
              <w:t>S</w:t>
            </w:r>
            <w:r w:rsidRPr="00992C9A">
              <w:rPr>
                <w:rFonts w:ascii="Century Gothic" w:hAnsi="Century Gothic" w:cs="Calibri"/>
              </w:rPr>
              <w:t xml:space="preserve">leep </w:t>
            </w:r>
            <w:r w:rsidR="008154B1" w:rsidRPr="00992C9A">
              <w:rPr>
                <w:rFonts w:ascii="Century Gothic" w:hAnsi="Century Gothic" w:cs="Calibri"/>
              </w:rPr>
              <w:t>M</w:t>
            </w:r>
            <w:r w:rsidRPr="00992C9A">
              <w:rPr>
                <w:rFonts w:ascii="Century Gothic" w:hAnsi="Century Gothic" w:cs="Calibri"/>
              </w:rPr>
              <w:t xml:space="preserve">edicine </w:t>
            </w:r>
            <w:r w:rsidR="008154B1" w:rsidRPr="00992C9A">
              <w:rPr>
                <w:rFonts w:ascii="Century Gothic" w:hAnsi="Century Gothic" w:cs="Calibri"/>
              </w:rPr>
              <w:t>P</w:t>
            </w:r>
            <w:r w:rsidRPr="00992C9A">
              <w:rPr>
                <w:rFonts w:ascii="Century Gothic" w:hAnsi="Century Gothic" w:cs="Calibri"/>
              </w:rPr>
              <w:t>hysician</w:t>
            </w:r>
          </w:p>
        </w:tc>
      </w:tr>
      <w:tr w:rsidR="00CD512E" w:rsidRPr="00992C9A" w14:paraId="3137C781" w14:textId="77777777" w:rsidTr="00E854C6">
        <w:trPr>
          <w:trHeight w:val="334"/>
        </w:trPr>
        <w:sdt>
          <w:sdtPr>
            <w:rPr>
              <w:rFonts w:ascii="Century Gothic" w:hAnsi="Century Gothic"/>
            </w:rPr>
            <w:id w:val="-801921641"/>
            <w14:checkbox>
              <w14:checked w14:val="0"/>
              <w14:checkedState w14:val="2612" w14:font="MS Gothic"/>
              <w14:uncheckedState w14:val="2610" w14:font="MS Gothic"/>
            </w14:checkbox>
          </w:sdtPr>
          <w:sdtEndPr/>
          <w:sdtContent>
            <w:tc>
              <w:tcPr>
                <w:tcW w:w="436" w:type="dxa"/>
              </w:tcPr>
              <w:p w14:paraId="23CDA7B7" w14:textId="71C6C7CD"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049" w:type="dxa"/>
            <w:vAlign w:val="bottom"/>
          </w:tcPr>
          <w:p w14:paraId="23A7EDA6" w14:textId="28D88651" w:rsidR="008603EA" w:rsidRPr="00992C9A" w:rsidRDefault="008603EA" w:rsidP="00AF6C60">
            <w:pPr>
              <w:rPr>
                <w:rFonts w:ascii="Century Gothic" w:hAnsi="Century Gothic" w:cs="Arial"/>
              </w:rPr>
            </w:pPr>
            <w:r w:rsidRPr="00992C9A">
              <w:rPr>
                <w:rFonts w:ascii="Century Gothic" w:hAnsi="Century Gothic" w:cs="Calibri"/>
              </w:rPr>
              <w:t>Gynaecologist Oncologist</w:t>
            </w:r>
          </w:p>
        </w:tc>
        <w:sdt>
          <w:sdtPr>
            <w:rPr>
              <w:rFonts w:ascii="Century Gothic" w:hAnsi="Century Gothic"/>
            </w:rPr>
            <w:id w:val="-124627508"/>
            <w14:checkbox>
              <w14:checked w14:val="0"/>
              <w14:checkedState w14:val="2612" w14:font="MS Gothic"/>
              <w14:uncheckedState w14:val="2610" w14:font="MS Gothic"/>
            </w14:checkbox>
          </w:sdtPr>
          <w:sdtEndPr/>
          <w:sdtContent>
            <w:tc>
              <w:tcPr>
                <w:tcW w:w="436" w:type="dxa"/>
              </w:tcPr>
              <w:p w14:paraId="7C54CECB" w14:textId="6BEDB6B8"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309" w:type="dxa"/>
            <w:vAlign w:val="bottom"/>
          </w:tcPr>
          <w:p w14:paraId="5C8E4B9D" w14:textId="26F9DD5A" w:rsidR="008603EA" w:rsidRPr="00992C9A" w:rsidRDefault="008603EA" w:rsidP="00AF6C60">
            <w:pPr>
              <w:rPr>
                <w:rFonts w:ascii="Century Gothic" w:hAnsi="Century Gothic"/>
              </w:rPr>
            </w:pPr>
            <w:r w:rsidRPr="00992C9A">
              <w:rPr>
                <w:rFonts w:ascii="Century Gothic" w:hAnsi="Century Gothic" w:cs="Calibri"/>
              </w:rPr>
              <w:t>Paediatric Haematologist</w:t>
            </w:r>
          </w:p>
        </w:tc>
        <w:sdt>
          <w:sdtPr>
            <w:rPr>
              <w:rFonts w:ascii="Century Gothic" w:hAnsi="Century Gothic"/>
            </w:rPr>
            <w:id w:val="-1382779893"/>
            <w14:checkbox>
              <w14:checked w14:val="0"/>
              <w14:checkedState w14:val="2612" w14:font="MS Gothic"/>
              <w14:uncheckedState w14:val="2610" w14:font="MS Gothic"/>
            </w14:checkbox>
          </w:sdtPr>
          <w:sdtEndPr/>
          <w:sdtContent>
            <w:tc>
              <w:tcPr>
                <w:tcW w:w="436" w:type="dxa"/>
              </w:tcPr>
              <w:p w14:paraId="59F7A844" w14:textId="179D35F6" w:rsidR="008603EA" w:rsidRPr="00992C9A" w:rsidRDefault="00CD512E" w:rsidP="00AF6C60">
                <w:pPr>
                  <w:rPr>
                    <w:rFonts w:ascii="Century Gothic" w:hAnsi="Century Gothic"/>
                  </w:rPr>
                </w:pPr>
                <w:r w:rsidRPr="00992C9A">
                  <w:rPr>
                    <w:rFonts w:ascii="MS Gothic" w:eastAsia="MS Gothic" w:hAnsi="MS Gothic" w:hint="eastAsia"/>
                  </w:rPr>
                  <w:t>☐</w:t>
                </w:r>
              </w:p>
            </w:tc>
          </w:sdtContent>
        </w:sdt>
        <w:tc>
          <w:tcPr>
            <w:tcW w:w="4282" w:type="dxa"/>
            <w:vAlign w:val="bottom"/>
          </w:tcPr>
          <w:p w14:paraId="0CFF1791" w14:textId="0C19549A" w:rsidR="008603EA" w:rsidRPr="00992C9A" w:rsidRDefault="008603EA" w:rsidP="00AF6C60">
            <w:pPr>
              <w:rPr>
                <w:rFonts w:ascii="Century Gothic" w:hAnsi="Century Gothic"/>
              </w:rPr>
            </w:pPr>
            <w:r w:rsidRPr="00992C9A">
              <w:rPr>
                <w:rFonts w:ascii="Century Gothic" w:hAnsi="Century Gothic" w:cs="Calibri"/>
              </w:rPr>
              <w:t>Rheumatologist</w:t>
            </w:r>
          </w:p>
        </w:tc>
      </w:tr>
      <w:tr w:rsidR="00CD512E" w:rsidRPr="00992C9A" w14:paraId="40A933B7" w14:textId="77777777" w:rsidTr="00E854C6">
        <w:trPr>
          <w:trHeight w:val="96"/>
        </w:trPr>
        <w:sdt>
          <w:sdtPr>
            <w:rPr>
              <w:rFonts w:ascii="Century Gothic" w:hAnsi="Century Gothic"/>
            </w:rPr>
            <w:id w:val="-777794367"/>
            <w14:checkbox>
              <w14:checked w14:val="0"/>
              <w14:checkedState w14:val="2612" w14:font="MS Gothic"/>
              <w14:uncheckedState w14:val="2610" w14:font="MS Gothic"/>
            </w14:checkbox>
          </w:sdtPr>
          <w:sdtEndPr/>
          <w:sdtContent>
            <w:tc>
              <w:tcPr>
                <w:tcW w:w="436" w:type="dxa"/>
              </w:tcPr>
              <w:p w14:paraId="7821C487" w14:textId="77777777" w:rsidR="0028124F" w:rsidRPr="00992C9A" w:rsidRDefault="0028124F" w:rsidP="00AF6C60">
                <w:pPr>
                  <w:rPr>
                    <w:rFonts w:ascii="Century Gothic" w:hAnsi="Century Gothic"/>
                  </w:rPr>
                </w:pPr>
                <w:r w:rsidRPr="00992C9A">
                  <w:rPr>
                    <w:rFonts w:ascii="MS Gothic" w:eastAsia="MS Gothic" w:hAnsi="MS Gothic" w:hint="eastAsia"/>
                  </w:rPr>
                  <w:t>☐</w:t>
                </w:r>
              </w:p>
            </w:tc>
          </w:sdtContent>
        </w:sdt>
        <w:tc>
          <w:tcPr>
            <w:tcW w:w="4049" w:type="dxa"/>
          </w:tcPr>
          <w:p w14:paraId="427D66EE" w14:textId="77777777" w:rsidR="0028124F" w:rsidRPr="00992C9A" w:rsidRDefault="0028124F" w:rsidP="00AF6C60">
            <w:pPr>
              <w:rPr>
                <w:rFonts w:ascii="Century Gothic" w:hAnsi="Century Gothic" w:cs="Arial"/>
              </w:rPr>
            </w:pPr>
            <w:r w:rsidRPr="00992C9A">
              <w:rPr>
                <w:rFonts w:ascii="Century Gothic" w:hAnsi="Century Gothic" w:cs="Calibri"/>
              </w:rPr>
              <w:t>Haematologist</w:t>
            </w:r>
          </w:p>
        </w:tc>
        <w:sdt>
          <w:sdtPr>
            <w:rPr>
              <w:rFonts w:ascii="Century Gothic" w:hAnsi="Century Gothic"/>
            </w:rPr>
            <w:id w:val="-2118514366"/>
            <w14:checkbox>
              <w14:checked w14:val="0"/>
              <w14:checkedState w14:val="2612" w14:font="MS Gothic"/>
              <w14:uncheckedState w14:val="2610" w14:font="MS Gothic"/>
            </w14:checkbox>
          </w:sdtPr>
          <w:sdtEndPr/>
          <w:sdtContent>
            <w:tc>
              <w:tcPr>
                <w:tcW w:w="436" w:type="dxa"/>
              </w:tcPr>
              <w:p w14:paraId="5FE283E9" w14:textId="77777777" w:rsidR="0028124F" w:rsidRPr="00992C9A" w:rsidRDefault="0028124F" w:rsidP="00AF6C60">
                <w:pPr>
                  <w:rPr>
                    <w:rFonts w:ascii="Century Gothic" w:hAnsi="Century Gothic"/>
                  </w:rPr>
                </w:pPr>
                <w:r w:rsidRPr="00992C9A">
                  <w:rPr>
                    <w:rFonts w:ascii="MS Gothic" w:eastAsia="MS Gothic" w:hAnsi="MS Gothic" w:hint="eastAsia"/>
                  </w:rPr>
                  <w:t>☐</w:t>
                </w:r>
              </w:p>
            </w:tc>
          </w:sdtContent>
        </w:sdt>
        <w:tc>
          <w:tcPr>
            <w:tcW w:w="4309" w:type="dxa"/>
          </w:tcPr>
          <w:p w14:paraId="0FEB7E7A" w14:textId="77777777" w:rsidR="0028124F" w:rsidRPr="00992C9A" w:rsidRDefault="0028124F" w:rsidP="00AF6C60">
            <w:pPr>
              <w:rPr>
                <w:rFonts w:ascii="Century Gothic" w:hAnsi="Century Gothic"/>
              </w:rPr>
            </w:pPr>
            <w:r w:rsidRPr="00992C9A">
              <w:rPr>
                <w:rFonts w:ascii="Century Gothic" w:hAnsi="Century Gothic" w:cs="Calibri"/>
              </w:rPr>
              <w:t>Paediatric Immunologist &amp; Allergist</w:t>
            </w:r>
          </w:p>
        </w:tc>
        <w:sdt>
          <w:sdtPr>
            <w:rPr>
              <w:rFonts w:ascii="Century Gothic" w:hAnsi="Century Gothic"/>
            </w:rPr>
            <w:id w:val="1648245842"/>
            <w14:checkbox>
              <w14:checked w14:val="0"/>
              <w14:checkedState w14:val="2612" w14:font="MS Gothic"/>
              <w14:uncheckedState w14:val="2610" w14:font="MS Gothic"/>
            </w14:checkbox>
          </w:sdtPr>
          <w:sdtEndPr/>
          <w:sdtContent>
            <w:tc>
              <w:tcPr>
                <w:tcW w:w="436" w:type="dxa"/>
              </w:tcPr>
              <w:p w14:paraId="585FD953" w14:textId="77777777" w:rsidR="0028124F" w:rsidRPr="00992C9A" w:rsidRDefault="0028124F" w:rsidP="00AF6C60">
                <w:pPr>
                  <w:rPr>
                    <w:rFonts w:ascii="Century Gothic" w:hAnsi="Century Gothic"/>
                  </w:rPr>
                </w:pPr>
                <w:r w:rsidRPr="00992C9A">
                  <w:rPr>
                    <w:rFonts w:ascii="MS Gothic" w:eastAsia="MS Gothic" w:hAnsi="MS Gothic" w:hint="eastAsia"/>
                  </w:rPr>
                  <w:t>☐</w:t>
                </w:r>
              </w:p>
            </w:tc>
          </w:sdtContent>
        </w:sdt>
        <w:tc>
          <w:tcPr>
            <w:tcW w:w="4282" w:type="dxa"/>
          </w:tcPr>
          <w:p w14:paraId="7021182C" w14:textId="77777777" w:rsidR="0028124F" w:rsidRPr="00992C9A" w:rsidRDefault="0028124F" w:rsidP="00AF6C60">
            <w:pPr>
              <w:rPr>
                <w:rFonts w:ascii="Century Gothic" w:hAnsi="Century Gothic" w:cs="Calibri"/>
              </w:rPr>
            </w:pPr>
            <w:r w:rsidRPr="00992C9A">
              <w:rPr>
                <w:rFonts w:ascii="Century Gothic" w:hAnsi="Century Gothic" w:cs="Calibri"/>
              </w:rPr>
              <w:t>Sexual Health Physician</w:t>
            </w:r>
          </w:p>
        </w:tc>
      </w:tr>
      <w:tr w:rsidR="000D5C80" w:rsidRPr="00992C9A" w14:paraId="638CFE72" w14:textId="77777777" w:rsidTr="00E854C6">
        <w:trPr>
          <w:trHeight w:val="96"/>
        </w:trPr>
        <w:sdt>
          <w:sdtPr>
            <w:rPr>
              <w:rFonts w:ascii="Century Gothic" w:hAnsi="Century Gothic"/>
            </w:rPr>
            <w:id w:val="649562865"/>
            <w14:checkbox>
              <w14:checked w14:val="0"/>
              <w14:checkedState w14:val="2612" w14:font="MS Gothic"/>
              <w14:uncheckedState w14:val="2610" w14:font="MS Gothic"/>
            </w14:checkbox>
          </w:sdtPr>
          <w:sdtEndPr/>
          <w:sdtContent>
            <w:tc>
              <w:tcPr>
                <w:tcW w:w="436" w:type="dxa"/>
              </w:tcPr>
              <w:p w14:paraId="3B9BEDE6" w14:textId="254AB575" w:rsidR="000D5C80" w:rsidRDefault="000D5C80" w:rsidP="000D5C80">
                <w:pPr>
                  <w:rPr>
                    <w:rFonts w:ascii="Century Gothic" w:hAnsi="Century Gothic"/>
                  </w:rPr>
                </w:pPr>
                <w:r>
                  <w:rPr>
                    <w:rFonts w:ascii="MS Gothic" w:eastAsia="MS Gothic" w:hAnsi="MS Gothic" w:hint="eastAsia"/>
                  </w:rPr>
                  <w:t>☐</w:t>
                </w:r>
              </w:p>
            </w:tc>
          </w:sdtContent>
        </w:sdt>
        <w:tc>
          <w:tcPr>
            <w:tcW w:w="4049" w:type="dxa"/>
          </w:tcPr>
          <w:p w14:paraId="6802526A" w14:textId="029B902F" w:rsidR="000D5C80" w:rsidRPr="00992C9A" w:rsidRDefault="000D5C80" w:rsidP="000D5C80">
            <w:pPr>
              <w:rPr>
                <w:rFonts w:ascii="Century Gothic" w:hAnsi="Century Gothic" w:cs="Calibri"/>
              </w:rPr>
            </w:pPr>
            <w:r w:rsidRPr="00992C9A">
              <w:rPr>
                <w:rFonts w:ascii="Century Gothic" w:hAnsi="Century Gothic" w:cs="Calibri"/>
              </w:rPr>
              <w:t>Immunologist &amp; Allergist</w:t>
            </w:r>
          </w:p>
        </w:tc>
        <w:sdt>
          <w:sdtPr>
            <w:rPr>
              <w:rFonts w:ascii="Century Gothic" w:hAnsi="Century Gothic"/>
            </w:rPr>
            <w:id w:val="-1639104897"/>
            <w14:checkbox>
              <w14:checked w14:val="0"/>
              <w14:checkedState w14:val="2612" w14:font="MS Gothic"/>
              <w14:uncheckedState w14:val="2610" w14:font="MS Gothic"/>
            </w14:checkbox>
          </w:sdtPr>
          <w:sdtEndPr/>
          <w:sdtContent>
            <w:tc>
              <w:tcPr>
                <w:tcW w:w="436" w:type="dxa"/>
              </w:tcPr>
              <w:p w14:paraId="3C209FC0" w14:textId="24F70CFA" w:rsidR="000D5C80" w:rsidRDefault="000D5C80" w:rsidP="000D5C80">
                <w:pPr>
                  <w:rPr>
                    <w:rFonts w:ascii="Century Gothic" w:hAnsi="Century Gothic"/>
                  </w:rPr>
                </w:pPr>
                <w:r w:rsidRPr="00992C9A">
                  <w:rPr>
                    <w:rFonts w:ascii="MS Gothic" w:eastAsia="MS Gothic" w:hAnsi="MS Gothic" w:hint="eastAsia"/>
                  </w:rPr>
                  <w:t>☐</w:t>
                </w:r>
              </w:p>
            </w:tc>
          </w:sdtContent>
        </w:sdt>
        <w:tc>
          <w:tcPr>
            <w:tcW w:w="4309" w:type="dxa"/>
          </w:tcPr>
          <w:p w14:paraId="4A9D4A29" w14:textId="34B9AB9D" w:rsidR="000D5C80" w:rsidRPr="00992C9A" w:rsidRDefault="000D5C80" w:rsidP="000D5C80">
            <w:pPr>
              <w:rPr>
                <w:rFonts w:ascii="Century Gothic" w:hAnsi="Century Gothic" w:cs="Calibri"/>
              </w:rPr>
            </w:pPr>
            <w:r w:rsidRPr="00992C9A">
              <w:rPr>
                <w:rFonts w:ascii="Century Gothic" w:hAnsi="Century Gothic" w:cs="Calibri"/>
              </w:rPr>
              <w:t>Paediatric Infectious Diseases Physician</w:t>
            </w:r>
          </w:p>
        </w:tc>
        <w:sdt>
          <w:sdtPr>
            <w:rPr>
              <w:rFonts w:ascii="Century Gothic" w:hAnsi="Century Gothic"/>
            </w:rPr>
            <w:id w:val="-565264031"/>
            <w14:checkbox>
              <w14:checked w14:val="0"/>
              <w14:checkedState w14:val="2612" w14:font="MS Gothic"/>
              <w14:uncheckedState w14:val="2610" w14:font="MS Gothic"/>
            </w14:checkbox>
          </w:sdtPr>
          <w:sdtEndPr/>
          <w:sdtContent>
            <w:tc>
              <w:tcPr>
                <w:tcW w:w="436" w:type="dxa"/>
              </w:tcPr>
              <w:p w14:paraId="0F32F6B1" w14:textId="51F979E1" w:rsidR="000D5C80" w:rsidRDefault="000D5C80" w:rsidP="000D5C80">
                <w:pPr>
                  <w:rPr>
                    <w:rFonts w:ascii="Century Gothic" w:hAnsi="Century Gothic"/>
                  </w:rPr>
                </w:pPr>
                <w:r w:rsidRPr="00992C9A">
                  <w:rPr>
                    <w:rFonts w:ascii="MS Gothic" w:eastAsia="MS Gothic" w:hAnsi="MS Gothic" w:hint="eastAsia"/>
                  </w:rPr>
                  <w:t>☐</w:t>
                </w:r>
              </w:p>
            </w:tc>
          </w:sdtContent>
        </w:sdt>
        <w:tc>
          <w:tcPr>
            <w:tcW w:w="4282" w:type="dxa"/>
          </w:tcPr>
          <w:p w14:paraId="312E9814" w14:textId="6AC59064" w:rsidR="000D5C80" w:rsidRPr="00992C9A" w:rsidRDefault="000D5C80" w:rsidP="000D5C80">
            <w:pPr>
              <w:rPr>
                <w:rFonts w:ascii="Century Gothic" w:hAnsi="Century Gothic" w:cs="Calibri"/>
              </w:rPr>
            </w:pPr>
            <w:r w:rsidRPr="00992C9A">
              <w:rPr>
                <w:rFonts w:ascii="Century Gothic" w:hAnsi="Century Gothic" w:cs="Calibri"/>
              </w:rPr>
              <w:t>Specialist Physician</w:t>
            </w:r>
          </w:p>
        </w:tc>
      </w:tr>
      <w:tr w:rsidR="000D5C80" w:rsidRPr="00992C9A" w14:paraId="7D938ED6" w14:textId="77777777" w:rsidTr="00E854C6">
        <w:trPr>
          <w:trHeight w:val="96"/>
        </w:trPr>
        <w:sdt>
          <w:sdtPr>
            <w:rPr>
              <w:rFonts w:ascii="Century Gothic" w:hAnsi="Century Gothic"/>
            </w:rPr>
            <w:id w:val="-1166241688"/>
            <w14:checkbox>
              <w14:checked w14:val="0"/>
              <w14:checkedState w14:val="2612" w14:font="MS Gothic"/>
              <w14:uncheckedState w14:val="2610" w14:font="MS Gothic"/>
            </w14:checkbox>
          </w:sdtPr>
          <w:sdtEndPr/>
          <w:sdtContent>
            <w:tc>
              <w:tcPr>
                <w:tcW w:w="436" w:type="dxa"/>
              </w:tcPr>
              <w:p w14:paraId="16B3DD9B" w14:textId="128F5BE0" w:rsidR="000D5C80" w:rsidRDefault="000D5C80" w:rsidP="000D5C80">
                <w:pPr>
                  <w:rPr>
                    <w:rFonts w:ascii="Century Gothic" w:hAnsi="Century Gothic"/>
                  </w:rPr>
                </w:pPr>
                <w:r>
                  <w:rPr>
                    <w:rFonts w:ascii="MS Gothic" w:eastAsia="MS Gothic" w:hAnsi="MS Gothic" w:hint="eastAsia"/>
                  </w:rPr>
                  <w:t>☐</w:t>
                </w:r>
              </w:p>
            </w:tc>
          </w:sdtContent>
        </w:sdt>
        <w:tc>
          <w:tcPr>
            <w:tcW w:w="4049" w:type="dxa"/>
          </w:tcPr>
          <w:p w14:paraId="0D493896" w14:textId="38413C7F" w:rsidR="000D5C80" w:rsidRPr="00992C9A" w:rsidRDefault="000D5C80" w:rsidP="000D5C80">
            <w:pPr>
              <w:rPr>
                <w:rFonts w:ascii="Century Gothic" w:hAnsi="Century Gothic" w:cs="Calibri"/>
              </w:rPr>
            </w:pPr>
            <w:r w:rsidRPr="00992C9A">
              <w:rPr>
                <w:rFonts w:ascii="Century Gothic" w:hAnsi="Century Gothic" w:cs="Calibri"/>
              </w:rPr>
              <w:t>Infectious Disease Physician</w:t>
            </w:r>
          </w:p>
        </w:tc>
        <w:sdt>
          <w:sdtPr>
            <w:rPr>
              <w:rFonts w:ascii="Century Gothic" w:hAnsi="Century Gothic"/>
            </w:rPr>
            <w:id w:val="1336728128"/>
            <w14:checkbox>
              <w14:checked w14:val="0"/>
              <w14:checkedState w14:val="2612" w14:font="MS Gothic"/>
              <w14:uncheckedState w14:val="2610" w14:font="MS Gothic"/>
            </w14:checkbox>
          </w:sdtPr>
          <w:sdtEndPr/>
          <w:sdtContent>
            <w:tc>
              <w:tcPr>
                <w:tcW w:w="436" w:type="dxa"/>
              </w:tcPr>
              <w:p w14:paraId="4D0C8B96" w14:textId="21A60EC9" w:rsidR="000D5C80" w:rsidRDefault="000D5C80" w:rsidP="000D5C80">
                <w:pPr>
                  <w:rPr>
                    <w:rFonts w:ascii="Century Gothic" w:hAnsi="Century Gothic"/>
                  </w:rPr>
                </w:pPr>
                <w:r>
                  <w:rPr>
                    <w:rFonts w:ascii="MS Gothic" w:eastAsia="MS Gothic" w:hAnsi="MS Gothic" w:hint="eastAsia"/>
                  </w:rPr>
                  <w:t>☐</w:t>
                </w:r>
              </w:p>
            </w:tc>
          </w:sdtContent>
        </w:sdt>
        <w:tc>
          <w:tcPr>
            <w:tcW w:w="4309" w:type="dxa"/>
          </w:tcPr>
          <w:p w14:paraId="7553E310" w14:textId="39BAAAD4" w:rsidR="000D5C80" w:rsidRPr="00992C9A" w:rsidRDefault="000D5C80" w:rsidP="000D5C80">
            <w:pPr>
              <w:rPr>
                <w:rFonts w:ascii="Century Gothic" w:hAnsi="Century Gothic" w:cs="Calibri"/>
              </w:rPr>
            </w:pPr>
            <w:r w:rsidRPr="00992C9A">
              <w:rPr>
                <w:rFonts w:ascii="Century Gothic" w:hAnsi="Century Gothic" w:cs="Calibri"/>
              </w:rPr>
              <w:t>Paediatric Intensive Care Physician</w:t>
            </w:r>
          </w:p>
        </w:tc>
        <w:sdt>
          <w:sdtPr>
            <w:rPr>
              <w:rFonts w:ascii="Century Gothic" w:hAnsi="Century Gothic"/>
            </w:rPr>
            <w:id w:val="1745677400"/>
            <w14:checkbox>
              <w14:checked w14:val="0"/>
              <w14:checkedState w14:val="2612" w14:font="MS Gothic"/>
              <w14:uncheckedState w14:val="2610" w14:font="MS Gothic"/>
            </w14:checkbox>
          </w:sdtPr>
          <w:sdtEndPr/>
          <w:sdtContent>
            <w:tc>
              <w:tcPr>
                <w:tcW w:w="436" w:type="dxa"/>
              </w:tcPr>
              <w:p w14:paraId="2E3ADA65" w14:textId="4F8124F0" w:rsidR="000D5C80" w:rsidRDefault="000D5C80" w:rsidP="000D5C80">
                <w:pPr>
                  <w:rPr>
                    <w:rFonts w:ascii="Century Gothic" w:hAnsi="Century Gothic"/>
                  </w:rPr>
                </w:pPr>
                <w:r>
                  <w:rPr>
                    <w:rFonts w:ascii="MS Gothic" w:eastAsia="MS Gothic" w:hAnsi="MS Gothic" w:hint="eastAsia"/>
                  </w:rPr>
                  <w:t>☐</w:t>
                </w:r>
              </w:p>
            </w:tc>
          </w:sdtContent>
        </w:sdt>
        <w:tc>
          <w:tcPr>
            <w:tcW w:w="4282" w:type="dxa"/>
          </w:tcPr>
          <w:p w14:paraId="22D918A7" w14:textId="493866EC" w:rsidR="000D5C80" w:rsidRPr="00992C9A" w:rsidRDefault="000D5C80" w:rsidP="000D5C80">
            <w:pPr>
              <w:rPr>
                <w:rFonts w:ascii="Century Gothic" w:hAnsi="Century Gothic" w:cs="Calibri"/>
              </w:rPr>
            </w:pPr>
            <w:r w:rsidRPr="00992C9A">
              <w:rPr>
                <w:rFonts w:ascii="Century Gothic" w:hAnsi="Century Gothic" w:cs="Calibri"/>
              </w:rPr>
              <w:t>Sport &amp; Exercise Physician</w:t>
            </w:r>
          </w:p>
        </w:tc>
      </w:tr>
      <w:tr w:rsidR="000D5C80" w:rsidRPr="00992C9A" w14:paraId="6245AF6E" w14:textId="77777777" w:rsidTr="00E854C6">
        <w:trPr>
          <w:trHeight w:val="96"/>
        </w:trPr>
        <w:sdt>
          <w:sdtPr>
            <w:rPr>
              <w:rFonts w:ascii="Century Gothic" w:hAnsi="Century Gothic"/>
            </w:rPr>
            <w:id w:val="1528290955"/>
            <w14:checkbox>
              <w14:checked w14:val="0"/>
              <w14:checkedState w14:val="2612" w14:font="MS Gothic"/>
              <w14:uncheckedState w14:val="2610" w14:font="MS Gothic"/>
            </w14:checkbox>
          </w:sdtPr>
          <w:sdtEndPr/>
          <w:sdtContent>
            <w:tc>
              <w:tcPr>
                <w:tcW w:w="436" w:type="dxa"/>
              </w:tcPr>
              <w:p w14:paraId="37D255A0" w14:textId="4B943F60" w:rsidR="000D5C80" w:rsidRDefault="000D5C80" w:rsidP="000D5C80">
                <w:pPr>
                  <w:rPr>
                    <w:rFonts w:ascii="Century Gothic" w:hAnsi="Century Gothic"/>
                  </w:rPr>
                </w:pPr>
                <w:r>
                  <w:rPr>
                    <w:rFonts w:ascii="MS Gothic" w:eastAsia="MS Gothic" w:hAnsi="MS Gothic" w:hint="eastAsia"/>
                  </w:rPr>
                  <w:t>☐</w:t>
                </w:r>
              </w:p>
            </w:tc>
          </w:sdtContent>
        </w:sdt>
        <w:tc>
          <w:tcPr>
            <w:tcW w:w="4049" w:type="dxa"/>
          </w:tcPr>
          <w:p w14:paraId="1B2B99D8" w14:textId="13D158C2" w:rsidR="000D5C80" w:rsidRPr="00992C9A" w:rsidRDefault="000D5C80" w:rsidP="000D5C80">
            <w:pPr>
              <w:rPr>
                <w:rFonts w:ascii="Century Gothic" w:hAnsi="Century Gothic" w:cs="Calibri"/>
              </w:rPr>
            </w:pPr>
            <w:r w:rsidRPr="00992C9A">
              <w:rPr>
                <w:rFonts w:ascii="Century Gothic" w:hAnsi="Century Gothic" w:cs="Calibri"/>
                <w:color w:val="000000"/>
              </w:rPr>
              <w:t>Intensive Care Physician</w:t>
            </w:r>
          </w:p>
        </w:tc>
        <w:sdt>
          <w:sdtPr>
            <w:rPr>
              <w:rFonts w:ascii="Century Gothic" w:hAnsi="Century Gothic"/>
            </w:rPr>
            <w:id w:val="607159706"/>
            <w14:checkbox>
              <w14:checked w14:val="0"/>
              <w14:checkedState w14:val="2612" w14:font="MS Gothic"/>
              <w14:uncheckedState w14:val="2610" w14:font="MS Gothic"/>
            </w14:checkbox>
          </w:sdtPr>
          <w:sdtEndPr/>
          <w:sdtContent>
            <w:tc>
              <w:tcPr>
                <w:tcW w:w="436" w:type="dxa"/>
              </w:tcPr>
              <w:p w14:paraId="72B9A837" w14:textId="6146C8F7" w:rsidR="000D5C80" w:rsidRDefault="000D5C80" w:rsidP="000D5C80">
                <w:pPr>
                  <w:rPr>
                    <w:rFonts w:ascii="Century Gothic" w:hAnsi="Century Gothic"/>
                  </w:rPr>
                </w:pPr>
                <w:r w:rsidRPr="00992C9A">
                  <w:rPr>
                    <w:rFonts w:ascii="MS Gothic" w:eastAsia="MS Gothic" w:hAnsi="MS Gothic" w:hint="eastAsia"/>
                  </w:rPr>
                  <w:t>☐</w:t>
                </w:r>
              </w:p>
            </w:tc>
          </w:sdtContent>
        </w:sdt>
        <w:tc>
          <w:tcPr>
            <w:tcW w:w="4309" w:type="dxa"/>
          </w:tcPr>
          <w:p w14:paraId="57774163" w14:textId="7398984C" w:rsidR="000D5C80" w:rsidRPr="00992C9A" w:rsidRDefault="000D5C80" w:rsidP="000D5C80">
            <w:pPr>
              <w:rPr>
                <w:rFonts w:ascii="Century Gothic" w:hAnsi="Century Gothic" w:cs="Calibri"/>
              </w:rPr>
            </w:pPr>
            <w:r w:rsidRPr="00992C9A">
              <w:rPr>
                <w:rFonts w:ascii="Century Gothic" w:hAnsi="Century Gothic" w:cs="Calibri"/>
                <w:color w:val="000000"/>
              </w:rPr>
              <w:t>Paediatric Medical Oncologist</w:t>
            </w:r>
          </w:p>
        </w:tc>
        <w:sdt>
          <w:sdtPr>
            <w:rPr>
              <w:rFonts w:ascii="Century Gothic" w:hAnsi="Century Gothic"/>
            </w:rPr>
            <w:id w:val="-1135953846"/>
            <w14:checkbox>
              <w14:checked w14:val="0"/>
              <w14:checkedState w14:val="2612" w14:font="MS Gothic"/>
              <w14:uncheckedState w14:val="2610" w14:font="MS Gothic"/>
            </w14:checkbox>
          </w:sdtPr>
          <w:sdtEndPr/>
          <w:sdtContent>
            <w:tc>
              <w:tcPr>
                <w:tcW w:w="436" w:type="dxa"/>
              </w:tcPr>
              <w:p w14:paraId="1514531A" w14:textId="4017A361" w:rsidR="000D5C80" w:rsidRDefault="000D5C80" w:rsidP="000D5C80">
                <w:pPr>
                  <w:rPr>
                    <w:rFonts w:ascii="Century Gothic" w:hAnsi="Century Gothic"/>
                  </w:rPr>
                </w:pPr>
                <w:r w:rsidRPr="00992C9A">
                  <w:rPr>
                    <w:rFonts w:ascii="MS Gothic" w:eastAsia="MS Gothic" w:hAnsi="MS Gothic" w:hint="eastAsia"/>
                  </w:rPr>
                  <w:t>☐</w:t>
                </w:r>
              </w:p>
            </w:tc>
          </w:sdtContent>
        </w:sdt>
        <w:tc>
          <w:tcPr>
            <w:tcW w:w="4282" w:type="dxa"/>
          </w:tcPr>
          <w:p w14:paraId="47C4C1A5" w14:textId="65E39F2C" w:rsidR="000D5C80" w:rsidRPr="00992C9A" w:rsidRDefault="000D5C80" w:rsidP="000D5C80">
            <w:pPr>
              <w:rPr>
                <w:rFonts w:ascii="Century Gothic" w:hAnsi="Century Gothic" w:cs="Calibri"/>
              </w:rPr>
            </w:pPr>
            <w:r w:rsidRPr="00992C9A">
              <w:rPr>
                <w:rFonts w:ascii="Century Gothic" w:hAnsi="Century Gothic" w:cs="Calibri"/>
                <w:color w:val="000000"/>
              </w:rPr>
              <w:t>Urogynaecologist</w:t>
            </w:r>
          </w:p>
        </w:tc>
      </w:tr>
      <w:tr w:rsidR="000D5C80" w:rsidRPr="00992C9A" w14:paraId="7DF04BFB" w14:textId="77777777" w:rsidTr="00E854C6">
        <w:trPr>
          <w:trHeight w:val="96"/>
        </w:trPr>
        <w:sdt>
          <w:sdtPr>
            <w:rPr>
              <w:rFonts w:ascii="Century Gothic" w:hAnsi="Century Gothic"/>
            </w:rPr>
            <w:id w:val="102243333"/>
            <w14:checkbox>
              <w14:checked w14:val="0"/>
              <w14:checkedState w14:val="2612" w14:font="MS Gothic"/>
              <w14:uncheckedState w14:val="2610" w14:font="MS Gothic"/>
            </w14:checkbox>
          </w:sdtPr>
          <w:sdtEndPr/>
          <w:sdtContent>
            <w:tc>
              <w:tcPr>
                <w:tcW w:w="436" w:type="dxa"/>
              </w:tcPr>
              <w:p w14:paraId="2DCE5C55" w14:textId="4B10CA81" w:rsidR="000D5C80" w:rsidRDefault="000D5C80" w:rsidP="000D5C80">
                <w:pPr>
                  <w:rPr>
                    <w:rFonts w:ascii="Century Gothic" w:hAnsi="Century Gothic"/>
                  </w:rPr>
                </w:pPr>
                <w:r>
                  <w:rPr>
                    <w:rFonts w:ascii="MS Gothic" w:eastAsia="MS Gothic" w:hAnsi="MS Gothic" w:hint="eastAsia"/>
                  </w:rPr>
                  <w:t>☐</w:t>
                </w:r>
              </w:p>
            </w:tc>
          </w:sdtContent>
        </w:sdt>
        <w:tc>
          <w:tcPr>
            <w:tcW w:w="4049" w:type="dxa"/>
          </w:tcPr>
          <w:p w14:paraId="60B8E160" w14:textId="685E3A24" w:rsidR="000D5C80" w:rsidRPr="00992C9A" w:rsidRDefault="000D5C80" w:rsidP="000D5C80">
            <w:pPr>
              <w:rPr>
                <w:rFonts w:ascii="Century Gothic" w:hAnsi="Century Gothic" w:cs="Calibri"/>
              </w:rPr>
            </w:pPr>
            <w:r w:rsidRPr="00992C9A">
              <w:rPr>
                <w:rFonts w:ascii="Century Gothic" w:hAnsi="Century Gothic" w:cs="Calibri"/>
                <w:color w:val="000000"/>
              </w:rPr>
              <w:t>Maternal-Foetal Medicine</w:t>
            </w:r>
          </w:p>
        </w:tc>
        <w:sdt>
          <w:sdtPr>
            <w:rPr>
              <w:rFonts w:ascii="Century Gothic" w:hAnsi="Century Gothic"/>
            </w:rPr>
            <w:id w:val="527684676"/>
            <w14:checkbox>
              <w14:checked w14:val="0"/>
              <w14:checkedState w14:val="2612" w14:font="MS Gothic"/>
              <w14:uncheckedState w14:val="2610" w14:font="MS Gothic"/>
            </w14:checkbox>
          </w:sdtPr>
          <w:sdtEndPr/>
          <w:sdtContent>
            <w:tc>
              <w:tcPr>
                <w:tcW w:w="436" w:type="dxa"/>
              </w:tcPr>
              <w:p w14:paraId="2FAAF811" w14:textId="5B001E01" w:rsidR="000D5C80" w:rsidRDefault="000D5C80" w:rsidP="000D5C80">
                <w:pPr>
                  <w:rPr>
                    <w:rFonts w:ascii="Century Gothic" w:hAnsi="Century Gothic"/>
                  </w:rPr>
                </w:pPr>
                <w:r>
                  <w:rPr>
                    <w:rFonts w:ascii="MS Gothic" w:eastAsia="MS Gothic" w:hAnsi="MS Gothic" w:hint="eastAsia"/>
                  </w:rPr>
                  <w:t>☐</w:t>
                </w:r>
              </w:p>
            </w:tc>
          </w:sdtContent>
        </w:sdt>
        <w:tc>
          <w:tcPr>
            <w:tcW w:w="4309" w:type="dxa"/>
          </w:tcPr>
          <w:p w14:paraId="4CFB75FF" w14:textId="72C02BC7" w:rsidR="000D5C80" w:rsidRPr="00992C9A" w:rsidRDefault="000D5C80" w:rsidP="000D5C80">
            <w:pPr>
              <w:rPr>
                <w:rFonts w:ascii="Century Gothic" w:hAnsi="Century Gothic" w:cs="Calibri"/>
              </w:rPr>
            </w:pPr>
            <w:r w:rsidRPr="00992C9A">
              <w:rPr>
                <w:rFonts w:ascii="Century Gothic" w:hAnsi="Century Gothic" w:cs="Calibri"/>
                <w:color w:val="000000"/>
              </w:rPr>
              <w:t>Paediatric Nephrologist</w:t>
            </w:r>
          </w:p>
        </w:tc>
        <w:tc>
          <w:tcPr>
            <w:tcW w:w="436" w:type="dxa"/>
          </w:tcPr>
          <w:p w14:paraId="65EA9EF6" w14:textId="5688D3BE" w:rsidR="000D5C80" w:rsidRDefault="000D5C80" w:rsidP="000D5C80">
            <w:pPr>
              <w:rPr>
                <w:rFonts w:ascii="Century Gothic" w:hAnsi="Century Gothic"/>
              </w:rPr>
            </w:pPr>
          </w:p>
        </w:tc>
        <w:tc>
          <w:tcPr>
            <w:tcW w:w="4282" w:type="dxa"/>
          </w:tcPr>
          <w:p w14:paraId="74E12FB6" w14:textId="77777777" w:rsidR="000D5C80" w:rsidRPr="00992C9A" w:rsidRDefault="000D5C80" w:rsidP="000D5C80">
            <w:pPr>
              <w:rPr>
                <w:rFonts w:ascii="Century Gothic" w:hAnsi="Century Gothic" w:cs="Calibri"/>
              </w:rPr>
            </w:pPr>
          </w:p>
        </w:tc>
      </w:tr>
    </w:tbl>
    <w:p w14:paraId="187CB860" w14:textId="0BC2F42D" w:rsidR="00E854C6" w:rsidRPr="00C4016B" w:rsidRDefault="00C4016B" w:rsidP="00C4016B">
      <w:pPr>
        <w:pStyle w:val="Heading1"/>
        <w:rPr>
          <w:rFonts w:ascii="Century Gothic" w:hAnsi="Century Gothic"/>
        </w:rPr>
      </w:pPr>
      <w:r w:rsidRPr="007129BA">
        <w:rPr>
          <w:rFonts w:ascii="Century Gothic" w:hAnsi="Century Gothic"/>
        </w:rPr>
        <w:t>Medical Practitioner Surgeo</w:t>
      </w:r>
      <w:r>
        <w:rPr>
          <w:rFonts w:ascii="Century Gothic" w:hAnsi="Century Gothic"/>
        </w:rPr>
        <w:t>n</w:t>
      </w:r>
    </w:p>
    <w:p w14:paraId="105E3455" w14:textId="77777777" w:rsidR="00E854C6" w:rsidRPr="00E854C6" w:rsidRDefault="00E854C6" w:rsidP="00E854C6"/>
    <w:tbl>
      <w:tblPr>
        <w:tblStyle w:val="TableGrid"/>
        <w:tblW w:w="0" w:type="auto"/>
        <w:tblLook w:val="04A0" w:firstRow="1" w:lastRow="0" w:firstColumn="1" w:lastColumn="0" w:noHBand="0" w:noVBand="1"/>
      </w:tblPr>
      <w:tblGrid>
        <w:gridCol w:w="436"/>
        <w:gridCol w:w="4050"/>
        <w:gridCol w:w="436"/>
        <w:gridCol w:w="4311"/>
        <w:gridCol w:w="436"/>
        <w:gridCol w:w="4279"/>
      </w:tblGrid>
      <w:tr w:rsidR="0008042B" w:rsidRPr="006217DF" w14:paraId="0E8B29CF" w14:textId="77777777" w:rsidTr="0008042B">
        <w:trPr>
          <w:trHeight w:val="334"/>
        </w:trPr>
        <w:sdt>
          <w:sdtPr>
            <w:rPr>
              <w:rFonts w:ascii="Century Gothic" w:hAnsi="Century Gothic"/>
            </w:rPr>
            <w:id w:val="2126732308"/>
            <w14:checkbox>
              <w14:checked w14:val="0"/>
              <w14:checkedState w14:val="2612" w14:font="MS Gothic"/>
              <w14:uncheckedState w14:val="2610" w14:font="MS Gothic"/>
            </w14:checkbox>
          </w:sdtPr>
          <w:sdtEndPr/>
          <w:sdtContent>
            <w:tc>
              <w:tcPr>
                <w:tcW w:w="421" w:type="dxa"/>
              </w:tcPr>
              <w:p w14:paraId="2945946B" w14:textId="5BC4BD9B" w:rsidR="00296791" w:rsidRPr="006217DF" w:rsidRDefault="008D4AF0" w:rsidP="00B5409F">
                <w:pPr>
                  <w:rPr>
                    <w:rFonts w:ascii="Century Gothic" w:hAnsi="Century Gothic"/>
                  </w:rPr>
                </w:pPr>
                <w:r w:rsidRPr="006217DF">
                  <w:rPr>
                    <w:rFonts w:ascii="MS Gothic" w:eastAsia="MS Gothic" w:hAnsi="MS Gothic" w:hint="eastAsia"/>
                  </w:rPr>
                  <w:t>☐</w:t>
                </w:r>
              </w:p>
            </w:tc>
          </w:sdtContent>
        </w:sdt>
        <w:tc>
          <w:tcPr>
            <w:tcW w:w="4063" w:type="dxa"/>
            <w:vAlign w:val="bottom"/>
          </w:tcPr>
          <w:p w14:paraId="6D5B94E0" w14:textId="719CA055" w:rsidR="00296791" w:rsidRPr="006217DF" w:rsidRDefault="00296791" w:rsidP="00B5409F">
            <w:pPr>
              <w:rPr>
                <w:rFonts w:ascii="Century Gothic" w:hAnsi="Century Gothic"/>
              </w:rPr>
            </w:pPr>
            <w:r w:rsidRPr="006217DF">
              <w:rPr>
                <w:rFonts w:ascii="Century Gothic" w:hAnsi="Century Gothic" w:cs="Calibri"/>
              </w:rPr>
              <w:t>Cardio-thoracic surgeon</w:t>
            </w:r>
          </w:p>
        </w:tc>
        <w:sdt>
          <w:sdtPr>
            <w:rPr>
              <w:rFonts w:ascii="Century Gothic" w:hAnsi="Century Gothic"/>
            </w:rPr>
            <w:id w:val="-1063407380"/>
            <w14:checkbox>
              <w14:checked w14:val="0"/>
              <w14:checkedState w14:val="2612" w14:font="MS Gothic"/>
              <w14:uncheckedState w14:val="2610" w14:font="MS Gothic"/>
            </w14:checkbox>
          </w:sdtPr>
          <w:sdtEndPr/>
          <w:sdtContent>
            <w:tc>
              <w:tcPr>
                <w:tcW w:w="416" w:type="dxa"/>
              </w:tcPr>
              <w:p w14:paraId="6D6B4491" w14:textId="5EDB4D0D" w:rsidR="00296791" w:rsidRPr="006217DF" w:rsidRDefault="008D4AF0" w:rsidP="00B5409F">
                <w:pPr>
                  <w:rPr>
                    <w:rFonts w:ascii="Century Gothic" w:hAnsi="Century Gothic"/>
                  </w:rPr>
                </w:pPr>
                <w:r w:rsidRPr="006217DF">
                  <w:rPr>
                    <w:rFonts w:ascii="MS Gothic" w:eastAsia="MS Gothic" w:hAnsi="MS Gothic" w:hint="eastAsia"/>
                  </w:rPr>
                  <w:t>☐</w:t>
                </w:r>
              </w:p>
            </w:tc>
          </w:sdtContent>
        </w:sdt>
        <w:tc>
          <w:tcPr>
            <w:tcW w:w="4323" w:type="dxa"/>
            <w:vAlign w:val="bottom"/>
          </w:tcPr>
          <w:p w14:paraId="47325DCB" w14:textId="473E4E64" w:rsidR="00296791" w:rsidRPr="006217DF" w:rsidRDefault="008F057F" w:rsidP="00B5409F">
            <w:pPr>
              <w:rPr>
                <w:rFonts w:ascii="Century Gothic" w:hAnsi="Century Gothic"/>
              </w:rPr>
            </w:pPr>
            <w:r w:rsidRPr="006217DF">
              <w:rPr>
                <w:rFonts w:ascii="Century Gothic" w:hAnsi="Century Gothic"/>
              </w:rPr>
              <w:t>Orthopaedic Surgeon</w:t>
            </w:r>
          </w:p>
        </w:tc>
        <w:sdt>
          <w:sdtPr>
            <w:rPr>
              <w:rFonts w:ascii="Century Gothic" w:hAnsi="Century Gothic"/>
            </w:rPr>
            <w:id w:val="925148713"/>
            <w14:checkbox>
              <w14:checked w14:val="0"/>
              <w14:checkedState w14:val="2612" w14:font="MS Gothic"/>
              <w14:uncheckedState w14:val="2610" w14:font="MS Gothic"/>
            </w14:checkbox>
          </w:sdtPr>
          <w:sdtEndPr/>
          <w:sdtContent>
            <w:tc>
              <w:tcPr>
                <w:tcW w:w="430" w:type="dxa"/>
              </w:tcPr>
              <w:p w14:paraId="72451CF8" w14:textId="723A2080" w:rsidR="00296791" w:rsidRPr="006217DF" w:rsidRDefault="008D4AF0" w:rsidP="00B5409F">
                <w:pPr>
                  <w:rPr>
                    <w:rFonts w:ascii="Century Gothic" w:hAnsi="Century Gothic"/>
                  </w:rPr>
                </w:pPr>
                <w:r w:rsidRPr="006217DF">
                  <w:rPr>
                    <w:rFonts w:ascii="MS Gothic" w:eastAsia="MS Gothic" w:hAnsi="MS Gothic" w:hint="eastAsia"/>
                  </w:rPr>
                  <w:t>☐</w:t>
                </w:r>
              </w:p>
            </w:tc>
          </w:sdtContent>
        </w:sdt>
        <w:tc>
          <w:tcPr>
            <w:tcW w:w="4295" w:type="dxa"/>
            <w:vAlign w:val="bottom"/>
          </w:tcPr>
          <w:p w14:paraId="60754955" w14:textId="198557F6" w:rsidR="00296791" w:rsidRPr="006217DF" w:rsidRDefault="00296791" w:rsidP="00B5409F">
            <w:pPr>
              <w:rPr>
                <w:rFonts w:ascii="Century Gothic" w:hAnsi="Century Gothic"/>
              </w:rPr>
            </w:pPr>
            <w:r w:rsidRPr="006217DF">
              <w:rPr>
                <w:rFonts w:ascii="Century Gothic" w:hAnsi="Century Gothic" w:cs="Calibri"/>
              </w:rPr>
              <w:t xml:space="preserve">Plastic </w:t>
            </w:r>
            <w:r w:rsidR="00574647" w:rsidRPr="006217DF">
              <w:rPr>
                <w:rFonts w:ascii="Century Gothic" w:hAnsi="Century Gothic" w:cs="Calibri"/>
              </w:rPr>
              <w:t>S</w:t>
            </w:r>
            <w:r w:rsidRPr="006217DF">
              <w:rPr>
                <w:rFonts w:ascii="Century Gothic" w:hAnsi="Century Gothic" w:cs="Calibri"/>
              </w:rPr>
              <w:t>urgeon</w:t>
            </w:r>
          </w:p>
        </w:tc>
      </w:tr>
      <w:tr w:rsidR="0008042B" w:rsidRPr="006217DF" w14:paraId="6B5054AA" w14:textId="77777777" w:rsidTr="0008042B">
        <w:trPr>
          <w:trHeight w:val="334"/>
        </w:trPr>
        <w:sdt>
          <w:sdtPr>
            <w:rPr>
              <w:rFonts w:ascii="Century Gothic" w:hAnsi="Century Gothic"/>
            </w:rPr>
            <w:id w:val="-692001028"/>
            <w14:checkbox>
              <w14:checked w14:val="0"/>
              <w14:checkedState w14:val="2612" w14:font="MS Gothic"/>
              <w14:uncheckedState w14:val="2610" w14:font="MS Gothic"/>
            </w14:checkbox>
          </w:sdtPr>
          <w:sdtEndPr/>
          <w:sdtContent>
            <w:tc>
              <w:tcPr>
                <w:tcW w:w="421" w:type="dxa"/>
              </w:tcPr>
              <w:p w14:paraId="421B3523" w14:textId="5B23BD41" w:rsidR="0008042B" w:rsidRPr="006217DF" w:rsidRDefault="0008042B" w:rsidP="0013658B">
                <w:pPr>
                  <w:jc w:val="both"/>
                  <w:rPr>
                    <w:rFonts w:ascii="Century Gothic" w:hAnsi="Century Gothic"/>
                  </w:rPr>
                </w:pPr>
                <w:r w:rsidRPr="006217DF">
                  <w:rPr>
                    <w:rFonts w:ascii="MS Gothic" w:eastAsia="MS Gothic" w:hAnsi="MS Gothic" w:hint="eastAsia"/>
                  </w:rPr>
                  <w:t>☐</w:t>
                </w:r>
              </w:p>
            </w:tc>
          </w:sdtContent>
        </w:sdt>
        <w:tc>
          <w:tcPr>
            <w:tcW w:w="4063" w:type="dxa"/>
            <w:vAlign w:val="bottom"/>
          </w:tcPr>
          <w:p w14:paraId="28D246F9" w14:textId="50C70267" w:rsidR="0008042B" w:rsidRPr="006217DF" w:rsidRDefault="0008042B" w:rsidP="0013658B">
            <w:pPr>
              <w:jc w:val="both"/>
              <w:rPr>
                <w:rFonts w:ascii="Century Gothic" w:hAnsi="Century Gothic"/>
              </w:rPr>
            </w:pPr>
            <w:r w:rsidRPr="006217DF">
              <w:rPr>
                <w:rFonts w:ascii="Century Gothic" w:hAnsi="Century Gothic" w:cs="Calibri"/>
              </w:rPr>
              <w:t>General surgeon</w:t>
            </w:r>
          </w:p>
        </w:tc>
        <w:sdt>
          <w:sdtPr>
            <w:rPr>
              <w:rFonts w:ascii="Century Gothic" w:hAnsi="Century Gothic"/>
            </w:rPr>
            <w:id w:val="-647827334"/>
            <w14:checkbox>
              <w14:checked w14:val="0"/>
              <w14:checkedState w14:val="2612" w14:font="MS Gothic"/>
              <w14:uncheckedState w14:val="2610" w14:font="MS Gothic"/>
            </w14:checkbox>
          </w:sdtPr>
          <w:sdtEndPr/>
          <w:sdtContent>
            <w:tc>
              <w:tcPr>
                <w:tcW w:w="416" w:type="dxa"/>
              </w:tcPr>
              <w:p w14:paraId="25F98E55" w14:textId="6DCBF22C" w:rsidR="0008042B" w:rsidRPr="006217DF" w:rsidRDefault="0008042B" w:rsidP="0013658B">
                <w:pPr>
                  <w:jc w:val="both"/>
                  <w:rPr>
                    <w:rFonts w:ascii="Century Gothic" w:hAnsi="Century Gothic"/>
                  </w:rPr>
                </w:pPr>
                <w:r w:rsidRPr="006217DF">
                  <w:rPr>
                    <w:rFonts w:ascii="MS Gothic" w:eastAsia="MS Gothic" w:hAnsi="MS Gothic" w:hint="eastAsia"/>
                  </w:rPr>
                  <w:t>☐</w:t>
                </w:r>
              </w:p>
            </w:tc>
          </w:sdtContent>
        </w:sdt>
        <w:tc>
          <w:tcPr>
            <w:tcW w:w="4323" w:type="dxa"/>
            <w:tcBorders>
              <w:bottom w:val="single" w:sz="4" w:space="0" w:color="auto"/>
            </w:tcBorders>
            <w:vAlign w:val="bottom"/>
          </w:tcPr>
          <w:p w14:paraId="71D61E7B" w14:textId="5442A7B1" w:rsidR="0008042B" w:rsidRPr="006217DF" w:rsidRDefault="0008042B" w:rsidP="0013658B">
            <w:pPr>
              <w:jc w:val="both"/>
              <w:rPr>
                <w:rFonts w:ascii="Century Gothic" w:hAnsi="Century Gothic"/>
              </w:rPr>
            </w:pPr>
            <w:r w:rsidRPr="006217DF">
              <w:rPr>
                <w:rFonts w:ascii="Century Gothic" w:hAnsi="Century Gothic" w:cs="Calibri"/>
              </w:rPr>
              <w:t>Otolaryngologist - Head/Neck Surgeon</w:t>
            </w:r>
          </w:p>
        </w:tc>
        <w:sdt>
          <w:sdtPr>
            <w:rPr>
              <w:rFonts w:ascii="Century Gothic" w:hAnsi="Century Gothic"/>
            </w:rPr>
            <w:id w:val="-14078170"/>
            <w14:checkbox>
              <w14:checked w14:val="0"/>
              <w14:checkedState w14:val="2612" w14:font="MS Gothic"/>
              <w14:uncheckedState w14:val="2610" w14:font="MS Gothic"/>
            </w14:checkbox>
          </w:sdtPr>
          <w:sdtEndPr/>
          <w:sdtContent>
            <w:tc>
              <w:tcPr>
                <w:tcW w:w="430" w:type="dxa"/>
                <w:tcBorders>
                  <w:bottom w:val="single" w:sz="4" w:space="0" w:color="auto"/>
                </w:tcBorders>
              </w:tcPr>
              <w:p w14:paraId="3E5C3917" w14:textId="09065E26" w:rsidR="0008042B" w:rsidRPr="006217DF" w:rsidRDefault="0008042B" w:rsidP="0013658B">
                <w:pPr>
                  <w:jc w:val="both"/>
                  <w:rPr>
                    <w:rFonts w:ascii="Century Gothic" w:hAnsi="Century Gothic"/>
                  </w:rPr>
                </w:pPr>
                <w:r w:rsidRPr="006217DF">
                  <w:rPr>
                    <w:rFonts w:ascii="MS Gothic" w:eastAsia="MS Gothic" w:hAnsi="MS Gothic" w:hint="eastAsia"/>
                  </w:rPr>
                  <w:t>☐</w:t>
                </w:r>
              </w:p>
            </w:tc>
          </w:sdtContent>
        </w:sdt>
        <w:tc>
          <w:tcPr>
            <w:tcW w:w="4295" w:type="dxa"/>
            <w:tcBorders>
              <w:bottom w:val="single" w:sz="4" w:space="0" w:color="auto"/>
            </w:tcBorders>
            <w:vAlign w:val="bottom"/>
          </w:tcPr>
          <w:p w14:paraId="7306EA1D" w14:textId="2AD3478C" w:rsidR="0008042B" w:rsidRPr="006217DF" w:rsidRDefault="0008042B" w:rsidP="0013658B">
            <w:pPr>
              <w:jc w:val="both"/>
              <w:rPr>
                <w:rFonts w:ascii="Century Gothic" w:hAnsi="Century Gothic"/>
              </w:rPr>
            </w:pPr>
            <w:r w:rsidRPr="006217DF">
              <w:rPr>
                <w:rFonts w:ascii="Century Gothic" w:hAnsi="Century Gothic" w:cs="Calibri"/>
              </w:rPr>
              <w:t>Urologist - Surgeon</w:t>
            </w:r>
          </w:p>
        </w:tc>
      </w:tr>
      <w:tr w:rsidR="0008042B" w:rsidRPr="006217DF" w14:paraId="297BA55C" w14:textId="77777777" w:rsidTr="0008042B">
        <w:trPr>
          <w:trHeight w:val="334"/>
        </w:trPr>
        <w:sdt>
          <w:sdtPr>
            <w:rPr>
              <w:rFonts w:ascii="Century Gothic" w:hAnsi="Century Gothic"/>
            </w:rPr>
            <w:id w:val="-1191600274"/>
            <w14:checkbox>
              <w14:checked w14:val="0"/>
              <w14:checkedState w14:val="2612" w14:font="MS Gothic"/>
              <w14:uncheckedState w14:val="2610" w14:font="MS Gothic"/>
            </w14:checkbox>
          </w:sdtPr>
          <w:sdtEndPr/>
          <w:sdtContent>
            <w:tc>
              <w:tcPr>
                <w:tcW w:w="421" w:type="dxa"/>
              </w:tcPr>
              <w:p w14:paraId="5BA36CA9" w14:textId="51E4E27B" w:rsidR="0008042B" w:rsidRPr="006217DF" w:rsidRDefault="0008042B" w:rsidP="00B5409F">
                <w:pPr>
                  <w:rPr>
                    <w:rFonts w:ascii="Century Gothic" w:hAnsi="Century Gothic"/>
                  </w:rPr>
                </w:pPr>
                <w:r w:rsidRPr="006217DF">
                  <w:rPr>
                    <w:rFonts w:ascii="MS Gothic" w:eastAsia="MS Gothic" w:hAnsi="MS Gothic" w:hint="eastAsia"/>
                  </w:rPr>
                  <w:t>☐</w:t>
                </w:r>
              </w:p>
            </w:tc>
          </w:sdtContent>
        </w:sdt>
        <w:tc>
          <w:tcPr>
            <w:tcW w:w="4063" w:type="dxa"/>
            <w:vAlign w:val="bottom"/>
          </w:tcPr>
          <w:p w14:paraId="278C7B11" w14:textId="37EFF123" w:rsidR="0008042B" w:rsidRPr="006217DF" w:rsidRDefault="0008042B" w:rsidP="00B5409F">
            <w:pPr>
              <w:rPr>
                <w:rFonts w:ascii="Century Gothic" w:hAnsi="Century Gothic" w:cs="Calibri"/>
              </w:rPr>
            </w:pPr>
            <w:r w:rsidRPr="006217DF">
              <w:rPr>
                <w:rFonts w:ascii="Century Gothic" w:hAnsi="Century Gothic" w:cs="Calibri"/>
              </w:rPr>
              <w:t>Neurosurgeon</w:t>
            </w:r>
          </w:p>
        </w:tc>
        <w:sdt>
          <w:sdtPr>
            <w:rPr>
              <w:rFonts w:ascii="Century Gothic" w:hAnsi="Century Gothic"/>
            </w:rPr>
            <w:id w:val="-1304687725"/>
            <w14:checkbox>
              <w14:checked w14:val="0"/>
              <w14:checkedState w14:val="2612" w14:font="MS Gothic"/>
              <w14:uncheckedState w14:val="2610" w14:font="MS Gothic"/>
            </w14:checkbox>
          </w:sdtPr>
          <w:sdtEndPr/>
          <w:sdtContent>
            <w:tc>
              <w:tcPr>
                <w:tcW w:w="416" w:type="dxa"/>
              </w:tcPr>
              <w:p w14:paraId="535A15B0" w14:textId="2DCCE1BB" w:rsidR="0008042B" w:rsidRPr="006217DF" w:rsidRDefault="0008042B" w:rsidP="00B5409F">
                <w:pPr>
                  <w:rPr>
                    <w:rFonts w:ascii="Century Gothic" w:hAnsi="Century Gothic"/>
                  </w:rPr>
                </w:pPr>
                <w:r w:rsidRPr="006217DF">
                  <w:rPr>
                    <w:rFonts w:ascii="MS Gothic" w:eastAsia="MS Gothic" w:hAnsi="MS Gothic" w:hint="eastAsia"/>
                  </w:rPr>
                  <w:t>☐</w:t>
                </w:r>
              </w:p>
            </w:tc>
          </w:sdtContent>
        </w:sdt>
        <w:tc>
          <w:tcPr>
            <w:tcW w:w="4323" w:type="dxa"/>
            <w:tcBorders>
              <w:bottom w:val="nil"/>
              <w:right w:val="single" w:sz="4" w:space="0" w:color="auto"/>
            </w:tcBorders>
            <w:vAlign w:val="bottom"/>
          </w:tcPr>
          <w:p w14:paraId="41FEEAF6" w14:textId="3351F7B4" w:rsidR="0008042B" w:rsidRPr="006217DF" w:rsidRDefault="0008042B" w:rsidP="00B5409F">
            <w:pPr>
              <w:rPr>
                <w:rFonts w:ascii="Century Gothic" w:hAnsi="Century Gothic" w:cs="Calibri"/>
              </w:rPr>
            </w:pPr>
            <w:r w:rsidRPr="006217DF">
              <w:rPr>
                <w:rFonts w:ascii="Century Gothic" w:hAnsi="Century Gothic" w:cs="Calibri"/>
              </w:rPr>
              <w:t>Paediatric Surgeon</w:t>
            </w:r>
          </w:p>
        </w:tc>
        <w:sdt>
          <w:sdtPr>
            <w:rPr>
              <w:rFonts w:ascii="Century Gothic" w:hAnsi="Century Gothic"/>
            </w:rPr>
            <w:id w:val="-1557305780"/>
            <w14:checkbox>
              <w14:checked w14:val="0"/>
              <w14:checkedState w14:val="2612" w14:font="MS Gothic"/>
              <w14:uncheckedState w14:val="2610" w14:font="MS Gothic"/>
            </w14:checkbox>
          </w:sdtPr>
          <w:sdtEndPr/>
          <w:sdtContent>
            <w:tc>
              <w:tcPr>
                <w:tcW w:w="430" w:type="dxa"/>
                <w:tcBorders>
                  <w:top w:val="single" w:sz="4" w:space="0" w:color="auto"/>
                  <w:left w:val="single" w:sz="4" w:space="0" w:color="auto"/>
                  <w:bottom w:val="single" w:sz="4" w:space="0" w:color="auto"/>
                  <w:right w:val="single" w:sz="4" w:space="0" w:color="auto"/>
                </w:tcBorders>
              </w:tcPr>
              <w:p w14:paraId="6B88BA07" w14:textId="6BB31AFC" w:rsidR="0008042B" w:rsidRPr="006217DF" w:rsidRDefault="0008042B" w:rsidP="00B5409F">
                <w:pPr>
                  <w:rPr>
                    <w:rFonts w:ascii="Century Gothic" w:hAnsi="Century Gothic"/>
                  </w:rPr>
                </w:pPr>
                <w:r w:rsidRPr="006217DF">
                  <w:rPr>
                    <w:rFonts w:ascii="MS Gothic" w:eastAsia="MS Gothic" w:hAnsi="MS Gothic" w:hint="eastAsia"/>
                  </w:rPr>
                  <w:t>☐</w:t>
                </w:r>
              </w:p>
            </w:tc>
          </w:sdtContent>
        </w:sdt>
        <w:tc>
          <w:tcPr>
            <w:tcW w:w="4295" w:type="dxa"/>
            <w:tcBorders>
              <w:top w:val="single" w:sz="4" w:space="0" w:color="auto"/>
              <w:left w:val="single" w:sz="4" w:space="0" w:color="auto"/>
              <w:bottom w:val="nil"/>
              <w:right w:val="nil"/>
            </w:tcBorders>
            <w:vAlign w:val="bottom"/>
          </w:tcPr>
          <w:p w14:paraId="77559680" w14:textId="69112A22" w:rsidR="0008042B" w:rsidRPr="006217DF" w:rsidRDefault="0008042B" w:rsidP="00B5409F">
            <w:pPr>
              <w:rPr>
                <w:rFonts w:ascii="Century Gothic" w:hAnsi="Century Gothic" w:cs="Calibri"/>
              </w:rPr>
            </w:pPr>
            <w:r w:rsidRPr="006217DF">
              <w:rPr>
                <w:rFonts w:ascii="Century Gothic" w:hAnsi="Century Gothic" w:cs="Calibri"/>
              </w:rPr>
              <w:t>Vascular - Surgeon</w:t>
            </w:r>
          </w:p>
        </w:tc>
      </w:tr>
      <w:tr w:rsidR="0008042B" w:rsidRPr="006217DF" w14:paraId="334294D2" w14:textId="77777777" w:rsidTr="0008042B">
        <w:trPr>
          <w:trHeight w:val="334"/>
        </w:trPr>
        <w:sdt>
          <w:sdtPr>
            <w:rPr>
              <w:rFonts w:ascii="Century Gothic" w:hAnsi="Century Gothic"/>
            </w:rPr>
            <w:id w:val="-404305435"/>
            <w14:checkbox>
              <w14:checked w14:val="0"/>
              <w14:checkedState w14:val="2612" w14:font="MS Gothic"/>
              <w14:uncheckedState w14:val="2610" w14:font="MS Gothic"/>
            </w14:checkbox>
          </w:sdtPr>
          <w:sdtEndPr/>
          <w:sdtContent>
            <w:tc>
              <w:tcPr>
                <w:tcW w:w="421" w:type="dxa"/>
              </w:tcPr>
              <w:p w14:paraId="15696395" w14:textId="62E9DBD7" w:rsidR="0008042B" w:rsidRPr="006217DF" w:rsidRDefault="0008042B" w:rsidP="00B5409F">
                <w:pPr>
                  <w:rPr>
                    <w:rFonts w:ascii="Century Gothic" w:hAnsi="Century Gothic"/>
                  </w:rPr>
                </w:pPr>
                <w:r w:rsidRPr="006217DF">
                  <w:rPr>
                    <w:rFonts w:ascii="MS Gothic" w:eastAsia="MS Gothic" w:hAnsi="MS Gothic" w:hint="eastAsia"/>
                  </w:rPr>
                  <w:t>☐</w:t>
                </w:r>
              </w:p>
            </w:tc>
          </w:sdtContent>
        </w:sdt>
        <w:tc>
          <w:tcPr>
            <w:tcW w:w="4063" w:type="dxa"/>
            <w:vAlign w:val="bottom"/>
          </w:tcPr>
          <w:p w14:paraId="071E1995" w14:textId="1ECDA6E8" w:rsidR="0008042B" w:rsidRPr="006217DF" w:rsidRDefault="0008042B" w:rsidP="00B5409F">
            <w:pPr>
              <w:rPr>
                <w:rFonts w:ascii="Century Gothic" w:hAnsi="Century Gothic" w:cs="Calibri"/>
              </w:rPr>
            </w:pPr>
            <w:r w:rsidRPr="006217DF">
              <w:rPr>
                <w:rFonts w:ascii="Century Gothic" w:hAnsi="Century Gothic" w:cs="Calibri"/>
              </w:rPr>
              <w:t>Oral and maxillofacial surgeon</w:t>
            </w:r>
          </w:p>
        </w:tc>
        <w:sdt>
          <w:sdtPr>
            <w:rPr>
              <w:rFonts w:ascii="Century Gothic" w:hAnsi="Century Gothic"/>
            </w:rPr>
            <w:id w:val="1236195843"/>
            <w14:checkbox>
              <w14:checked w14:val="0"/>
              <w14:checkedState w14:val="2612" w14:font="MS Gothic"/>
              <w14:uncheckedState w14:val="2610" w14:font="MS Gothic"/>
            </w14:checkbox>
          </w:sdtPr>
          <w:sdtEndPr/>
          <w:sdtContent>
            <w:tc>
              <w:tcPr>
                <w:tcW w:w="416" w:type="dxa"/>
              </w:tcPr>
              <w:p w14:paraId="28C8236D" w14:textId="074E073C" w:rsidR="0008042B" w:rsidRPr="006217DF" w:rsidRDefault="0008042B" w:rsidP="00B5409F">
                <w:pPr>
                  <w:rPr>
                    <w:rFonts w:ascii="Century Gothic" w:hAnsi="Century Gothic"/>
                  </w:rPr>
                </w:pPr>
                <w:r w:rsidRPr="006217DF">
                  <w:rPr>
                    <w:rFonts w:ascii="MS Gothic" w:eastAsia="MS Gothic" w:hAnsi="MS Gothic" w:hint="eastAsia"/>
                  </w:rPr>
                  <w:t>☐</w:t>
                </w:r>
              </w:p>
            </w:tc>
          </w:sdtContent>
        </w:sdt>
        <w:tc>
          <w:tcPr>
            <w:tcW w:w="4323" w:type="dxa"/>
            <w:tcBorders>
              <w:bottom w:val="nil"/>
              <w:right w:val="nil"/>
            </w:tcBorders>
            <w:vAlign w:val="bottom"/>
          </w:tcPr>
          <w:p w14:paraId="2103CC37" w14:textId="77777777" w:rsidR="0008042B" w:rsidRPr="006217DF" w:rsidRDefault="0008042B" w:rsidP="00B5409F">
            <w:pPr>
              <w:rPr>
                <w:rFonts w:ascii="Century Gothic" w:hAnsi="Century Gothic" w:cs="Calibri"/>
              </w:rPr>
            </w:pPr>
          </w:p>
        </w:tc>
        <w:tc>
          <w:tcPr>
            <w:tcW w:w="430" w:type="dxa"/>
            <w:tcBorders>
              <w:top w:val="single" w:sz="4" w:space="0" w:color="auto"/>
              <w:left w:val="nil"/>
              <w:bottom w:val="nil"/>
              <w:right w:val="nil"/>
            </w:tcBorders>
          </w:tcPr>
          <w:p w14:paraId="29BE15A0" w14:textId="77777777" w:rsidR="0008042B" w:rsidRPr="006217DF" w:rsidRDefault="0008042B" w:rsidP="00B5409F">
            <w:pPr>
              <w:rPr>
                <w:rFonts w:ascii="Century Gothic" w:hAnsi="Century Gothic"/>
              </w:rPr>
            </w:pPr>
          </w:p>
        </w:tc>
        <w:tc>
          <w:tcPr>
            <w:tcW w:w="4295" w:type="dxa"/>
            <w:tcBorders>
              <w:top w:val="single" w:sz="4" w:space="0" w:color="auto"/>
              <w:left w:val="nil"/>
              <w:bottom w:val="nil"/>
              <w:right w:val="nil"/>
            </w:tcBorders>
            <w:vAlign w:val="bottom"/>
          </w:tcPr>
          <w:p w14:paraId="7C506513" w14:textId="77777777" w:rsidR="0008042B" w:rsidRPr="006217DF" w:rsidRDefault="0008042B" w:rsidP="00B5409F">
            <w:pPr>
              <w:rPr>
                <w:rFonts w:ascii="Century Gothic" w:hAnsi="Century Gothic" w:cs="Calibri"/>
              </w:rPr>
            </w:pPr>
          </w:p>
        </w:tc>
      </w:tr>
    </w:tbl>
    <w:p w14:paraId="222CCE5D" w14:textId="08D0217C" w:rsidR="00AB0AE5" w:rsidRPr="007129BA" w:rsidRDefault="00F05ADB" w:rsidP="00074B21">
      <w:pPr>
        <w:pStyle w:val="Heading1"/>
        <w:spacing w:after="240"/>
        <w:rPr>
          <w:rFonts w:ascii="Century Gothic" w:hAnsi="Century Gothic"/>
        </w:rPr>
      </w:pPr>
      <w:r w:rsidRPr="007129BA">
        <w:rPr>
          <w:rFonts w:ascii="Century Gothic" w:hAnsi="Century Gothic"/>
        </w:rPr>
        <w:lastRenderedPageBreak/>
        <w:t>(Other) AHPRA Registered Healthcare Professionals</w:t>
      </w:r>
    </w:p>
    <w:tbl>
      <w:tblPr>
        <w:tblStyle w:val="TableGrid"/>
        <w:tblW w:w="0" w:type="auto"/>
        <w:tblLook w:val="04A0" w:firstRow="1" w:lastRow="0" w:firstColumn="1" w:lastColumn="0" w:noHBand="0" w:noVBand="1"/>
      </w:tblPr>
      <w:tblGrid>
        <w:gridCol w:w="437"/>
        <w:gridCol w:w="4049"/>
        <w:gridCol w:w="436"/>
        <w:gridCol w:w="4308"/>
        <w:gridCol w:w="436"/>
        <w:gridCol w:w="4282"/>
      </w:tblGrid>
      <w:tr w:rsidR="0008042B" w:rsidRPr="006217DF" w14:paraId="24C9CBD3" w14:textId="77777777" w:rsidTr="00687278">
        <w:trPr>
          <w:trHeight w:val="334"/>
        </w:trPr>
        <w:sdt>
          <w:sdtPr>
            <w:rPr>
              <w:rFonts w:ascii="Century Gothic" w:hAnsi="Century Gothic"/>
            </w:rPr>
            <w:id w:val="1208994606"/>
            <w14:checkbox>
              <w14:checked w14:val="0"/>
              <w14:checkedState w14:val="2612" w14:font="MS Gothic"/>
              <w14:uncheckedState w14:val="2610" w14:font="MS Gothic"/>
            </w14:checkbox>
          </w:sdtPr>
          <w:sdtEndPr/>
          <w:sdtContent>
            <w:tc>
              <w:tcPr>
                <w:tcW w:w="421" w:type="dxa"/>
              </w:tcPr>
              <w:p w14:paraId="602C7AD5" w14:textId="4394A351" w:rsidR="009D1BD7" w:rsidRPr="006217DF" w:rsidRDefault="004D2B57" w:rsidP="00B5409F">
                <w:pPr>
                  <w:spacing w:after="100" w:afterAutospacing="1"/>
                  <w:rPr>
                    <w:rFonts w:ascii="Century Gothic" w:hAnsi="Century Gothic"/>
                  </w:rPr>
                </w:pPr>
                <w:r>
                  <w:rPr>
                    <w:rFonts w:ascii="MS Gothic" w:eastAsia="MS Gothic" w:hAnsi="MS Gothic" w:hint="eastAsia"/>
                  </w:rPr>
                  <w:t>☐</w:t>
                </w:r>
              </w:p>
            </w:tc>
          </w:sdtContent>
        </w:sdt>
        <w:tc>
          <w:tcPr>
            <w:tcW w:w="4066" w:type="dxa"/>
            <w:vAlign w:val="bottom"/>
          </w:tcPr>
          <w:p w14:paraId="257120A9" w14:textId="206DDF2D" w:rsidR="009D1BD7" w:rsidRPr="006217DF" w:rsidRDefault="009D1BD7" w:rsidP="00B5409F">
            <w:pPr>
              <w:spacing w:after="100" w:afterAutospacing="1"/>
              <w:rPr>
                <w:rFonts w:ascii="Century Gothic" w:hAnsi="Century Gothic"/>
              </w:rPr>
            </w:pPr>
            <w:r w:rsidRPr="006217DF">
              <w:rPr>
                <w:rFonts w:ascii="Century Gothic" w:hAnsi="Century Gothic" w:cs="Calibri"/>
              </w:rPr>
              <w:t>Aboriginal and Torres Strait Islander Health Practitioner</w:t>
            </w:r>
          </w:p>
        </w:tc>
        <w:sdt>
          <w:sdtPr>
            <w:rPr>
              <w:rFonts w:ascii="Century Gothic" w:hAnsi="Century Gothic"/>
            </w:rPr>
            <w:id w:val="-2108574368"/>
            <w14:checkbox>
              <w14:checked w14:val="0"/>
              <w14:checkedState w14:val="2612" w14:font="MS Gothic"/>
              <w14:uncheckedState w14:val="2610" w14:font="MS Gothic"/>
            </w14:checkbox>
          </w:sdtPr>
          <w:sdtEndPr/>
          <w:sdtContent>
            <w:tc>
              <w:tcPr>
                <w:tcW w:w="404" w:type="dxa"/>
              </w:tcPr>
              <w:p w14:paraId="7FFEC0B8" w14:textId="494D76DE" w:rsidR="009D1BD7"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vAlign w:val="bottom"/>
          </w:tcPr>
          <w:p w14:paraId="6B343E10" w14:textId="30EABE5F" w:rsidR="009D1BD7" w:rsidRPr="006217DF" w:rsidRDefault="009D1BD7" w:rsidP="00B5409F">
            <w:pPr>
              <w:spacing w:after="240"/>
              <w:rPr>
                <w:rFonts w:ascii="Century Gothic" w:hAnsi="Century Gothic"/>
              </w:rPr>
            </w:pPr>
            <w:r w:rsidRPr="006217DF">
              <w:rPr>
                <w:rFonts w:ascii="Century Gothic" w:hAnsi="Century Gothic" w:cs="Calibri"/>
              </w:rPr>
              <w:t>Oral Health Therapist</w:t>
            </w:r>
          </w:p>
        </w:tc>
        <w:sdt>
          <w:sdtPr>
            <w:rPr>
              <w:rFonts w:ascii="Century Gothic" w:hAnsi="Century Gothic"/>
            </w:rPr>
            <w:id w:val="-161480707"/>
            <w14:checkbox>
              <w14:checked w14:val="0"/>
              <w14:checkedState w14:val="2612" w14:font="MS Gothic"/>
              <w14:uncheckedState w14:val="2610" w14:font="MS Gothic"/>
            </w14:checkbox>
          </w:sdtPr>
          <w:sdtEndPr/>
          <w:sdtContent>
            <w:tc>
              <w:tcPr>
                <w:tcW w:w="430" w:type="dxa"/>
              </w:tcPr>
              <w:p w14:paraId="4E3DE951" w14:textId="03230A0C" w:rsidR="009D1BD7"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vAlign w:val="bottom"/>
          </w:tcPr>
          <w:p w14:paraId="382CABDB" w14:textId="3EBF363B" w:rsidR="009D1BD7" w:rsidRPr="006217DF" w:rsidRDefault="00DF716B" w:rsidP="00B5409F">
            <w:pPr>
              <w:spacing w:after="240"/>
              <w:rPr>
                <w:rFonts w:ascii="Century Gothic" w:hAnsi="Century Gothic"/>
              </w:rPr>
            </w:pPr>
            <w:r w:rsidRPr="006217DF">
              <w:rPr>
                <w:rFonts w:ascii="Century Gothic" w:hAnsi="Century Gothic" w:cs="Calibri"/>
              </w:rPr>
              <w:t>Occupational therapists</w:t>
            </w:r>
          </w:p>
        </w:tc>
      </w:tr>
      <w:tr w:rsidR="0008042B" w:rsidRPr="006217DF" w14:paraId="3F1D1750" w14:textId="77777777" w:rsidTr="00687278">
        <w:trPr>
          <w:trHeight w:val="334"/>
        </w:trPr>
        <w:sdt>
          <w:sdtPr>
            <w:rPr>
              <w:rFonts w:ascii="Century Gothic" w:hAnsi="Century Gothic"/>
            </w:rPr>
            <w:id w:val="1153944149"/>
            <w14:checkbox>
              <w14:checked w14:val="0"/>
              <w14:checkedState w14:val="2612" w14:font="MS Gothic"/>
              <w14:uncheckedState w14:val="2610" w14:font="MS Gothic"/>
            </w14:checkbox>
          </w:sdtPr>
          <w:sdtEndPr/>
          <w:sdtContent>
            <w:tc>
              <w:tcPr>
                <w:tcW w:w="421" w:type="dxa"/>
              </w:tcPr>
              <w:p w14:paraId="6C9D1A44" w14:textId="454CBB28"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vAlign w:val="bottom"/>
          </w:tcPr>
          <w:p w14:paraId="6205A0E1" w14:textId="4AA72047" w:rsidR="00DF716B" w:rsidRPr="006217DF" w:rsidRDefault="00DF716B" w:rsidP="00B5409F">
            <w:pPr>
              <w:spacing w:after="100" w:afterAutospacing="1"/>
              <w:rPr>
                <w:rFonts w:ascii="Century Gothic" w:hAnsi="Century Gothic"/>
              </w:rPr>
            </w:pPr>
            <w:r w:rsidRPr="006217DF">
              <w:rPr>
                <w:rFonts w:ascii="Century Gothic" w:hAnsi="Century Gothic" w:cs="Calibri"/>
              </w:rPr>
              <w:t>Acupuncturist</w:t>
            </w:r>
          </w:p>
        </w:tc>
        <w:sdt>
          <w:sdtPr>
            <w:rPr>
              <w:rFonts w:ascii="Century Gothic" w:hAnsi="Century Gothic"/>
            </w:rPr>
            <w:id w:val="1830399310"/>
            <w14:checkbox>
              <w14:checked w14:val="0"/>
              <w14:checkedState w14:val="2612" w14:font="MS Gothic"/>
              <w14:uncheckedState w14:val="2610" w14:font="MS Gothic"/>
            </w14:checkbox>
          </w:sdtPr>
          <w:sdtEndPr/>
          <w:sdtContent>
            <w:tc>
              <w:tcPr>
                <w:tcW w:w="404" w:type="dxa"/>
              </w:tcPr>
              <w:p w14:paraId="0CF9D373" w14:textId="73C6554E"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vAlign w:val="bottom"/>
          </w:tcPr>
          <w:p w14:paraId="673191FB" w14:textId="38960247" w:rsidR="00DF716B" w:rsidRPr="006217DF" w:rsidRDefault="00DF716B" w:rsidP="00B5409F">
            <w:pPr>
              <w:spacing w:after="100" w:afterAutospacing="1"/>
              <w:rPr>
                <w:rFonts w:ascii="Century Gothic" w:hAnsi="Century Gothic"/>
              </w:rPr>
            </w:pPr>
            <w:r w:rsidRPr="006217DF">
              <w:rPr>
                <w:rFonts w:ascii="Century Gothic" w:hAnsi="Century Gothic" w:cs="Calibri"/>
              </w:rPr>
              <w:t>Diagnostic Radiographer</w:t>
            </w:r>
          </w:p>
        </w:tc>
        <w:sdt>
          <w:sdtPr>
            <w:rPr>
              <w:rFonts w:ascii="Century Gothic" w:hAnsi="Century Gothic"/>
            </w:rPr>
            <w:id w:val="-2011744931"/>
            <w14:checkbox>
              <w14:checked w14:val="0"/>
              <w14:checkedState w14:val="2612" w14:font="MS Gothic"/>
              <w14:uncheckedState w14:val="2610" w14:font="MS Gothic"/>
            </w14:checkbox>
          </w:sdtPr>
          <w:sdtEndPr/>
          <w:sdtContent>
            <w:tc>
              <w:tcPr>
                <w:tcW w:w="430" w:type="dxa"/>
                <w:tcBorders>
                  <w:bottom w:val="single" w:sz="4" w:space="0" w:color="auto"/>
                </w:tcBorders>
              </w:tcPr>
              <w:p w14:paraId="73BA34A7" w14:textId="48DCEC1F"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bottom w:val="single" w:sz="4" w:space="0" w:color="auto"/>
            </w:tcBorders>
            <w:vAlign w:val="bottom"/>
          </w:tcPr>
          <w:p w14:paraId="4982EF24" w14:textId="3D775BC7" w:rsidR="00DF716B" w:rsidRPr="006217DF" w:rsidRDefault="00DF716B" w:rsidP="00B5409F">
            <w:pPr>
              <w:spacing w:after="100" w:afterAutospacing="1"/>
              <w:rPr>
                <w:rFonts w:ascii="Century Gothic" w:hAnsi="Century Gothic"/>
              </w:rPr>
            </w:pPr>
            <w:r w:rsidRPr="006217DF">
              <w:rPr>
                <w:rFonts w:ascii="Century Gothic" w:hAnsi="Century Gothic" w:cs="Calibri"/>
              </w:rPr>
              <w:t>Optometrist</w:t>
            </w:r>
          </w:p>
        </w:tc>
      </w:tr>
      <w:tr w:rsidR="0008042B" w:rsidRPr="006217DF" w14:paraId="230C16E9" w14:textId="77777777" w:rsidTr="00F055E9">
        <w:trPr>
          <w:trHeight w:val="359"/>
        </w:trPr>
        <w:sdt>
          <w:sdtPr>
            <w:rPr>
              <w:rFonts w:ascii="Century Gothic" w:hAnsi="Century Gothic"/>
            </w:rPr>
            <w:id w:val="-1342229907"/>
            <w14:checkbox>
              <w14:checked w14:val="0"/>
              <w14:checkedState w14:val="2612" w14:font="MS Gothic"/>
              <w14:uncheckedState w14:val="2610" w14:font="MS Gothic"/>
            </w14:checkbox>
          </w:sdtPr>
          <w:sdtEndPr/>
          <w:sdtContent>
            <w:tc>
              <w:tcPr>
                <w:tcW w:w="421" w:type="dxa"/>
              </w:tcPr>
              <w:p w14:paraId="5A142CBB" w14:textId="69D79F0B" w:rsidR="00DF716B" w:rsidRPr="006217DF" w:rsidRDefault="00F055E9" w:rsidP="00B5409F">
                <w:pPr>
                  <w:rPr>
                    <w:rFonts w:ascii="Century Gothic" w:hAnsi="Century Gothic"/>
                  </w:rPr>
                </w:pPr>
                <w:r w:rsidRPr="006217DF">
                  <w:rPr>
                    <w:rFonts w:ascii="MS Gothic" w:eastAsia="MS Gothic" w:hAnsi="MS Gothic" w:hint="eastAsia"/>
                  </w:rPr>
                  <w:t>☐</w:t>
                </w:r>
              </w:p>
            </w:tc>
          </w:sdtContent>
        </w:sdt>
        <w:tc>
          <w:tcPr>
            <w:tcW w:w="4066" w:type="dxa"/>
            <w:vAlign w:val="bottom"/>
          </w:tcPr>
          <w:p w14:paraId="5304E583" w14:textId="4B48CFAE" w:rsidR="00DF716B" w:rsidRPr="006217DF" w:rsidRDefault="00DF716B" w:rsidP="00B5409F">
            <w:pPr>
              <w:rPr>
                <w:rFonts w:ascii="Century Gothic" w:hAnsi="Century Gothic"/>
              </w:rPr>
            </w:pPr>
            <w:r w:rsidRPr="006217DF">
              <w:rPr>
                <w:rFonts w:ascii="Century Gothic" w:hAnsi="Century Gothic" w:cs="Calibri"/>
              </w:rPr>
              <w:t>Chinese Herbal Medicine Practitioner</w:t>
            </w:r>
          </w:p>
        </w:tc>
        <w:sdt>
          <w:sdtPr>
            <w:rPr>
              <w:rFonts w:ascii="Century Gothic" w:hAnsi="Century Gothic"/>
            </w:rPr>
            <w:id w:val="1193185282"/>
            <w14:checkbox>
              <w14:checked w14:val="0"/>
              <w14:checkedState w14:val="2612" w14:font="MS Gothic"/>
              <w14:uncheckedState w14:val="2610" w14:font="MS Gothic"/>
            </w14:checkbox>
          </w:sdtPr>
          <w:sdtEndPr/>
          <w:sdtContent>
            <w:tc>
              <w:tcPr>
                <w:tcW w:w="404" w:type="dxa"/>
              </w:tcPr>
              <w:p w14:paraId="7DE5BBC9" w14:textId="3D6729BE" w:rsidR="00DF716B" w:rsidRPr="006217DF" w:rsidRDefault="00F055E9" w:rsidP="00B5409F">
                <w:pPr>
                  <w:rPr>
                    <w:rFonts w:ascii="Century Gothic" w:hAnsi="Century Gothic"/>
                  </w:rPr>
                </w:pPr>
                <w:r w:rsidRPr="006217DF">
                  <w:rPr>
                    <w:rFonts w:ascii="MS Gothic" w:eastAsia="MS Gothic" w:hAnsi="MS Gothic" w:hint="eastAsia"/>
                  </w:rPr>
                  <w:t>☐</w:t>
                </w:r>
              </w:p>
            </w:tc>
          </w:sdtContent>
        </w:sdt>
        <w:tc>
          <w:tcPr>
            <w:tcW w:w="4327" w:type="dxa"/>
            <w:tcBorders>
              <w:bottom w:val="single" w:sz="4" w:space="0" w:color="auto"/>
            </w:tcBorders>
            <w:vAlign w:val="bottom"/>
          </w:tcPr>
          <w:p w14:paraId="71620F1E" w14:textId="6DE2275F" w:rsidR="00DF716B" w:rsidRPr="006217DF" w:rsidRDefault="00DF716B" w:rsidP="00E601F0">
            <w:pPr>
              <w:spacing w:after="240"/>
              <w:rPr>
                <w:rFonts w:ascii="Century Gothic" w:hAnsi="Century Gothic"/>
              </w:rPr>
            </w:pPr>
            <w:r w:rsidRPr="006217DF">
              <w:rPr>
                <w:rFonts w:ascii="Century Gothic" w:hAnsi="Century Gothic" w:cs="Calibri"/>
              </w:rPr>
              <w:t>Nuclear Medicine Technologists</w:t>
            </w:r>
          </w:p>
        </w:tc>
        <w:sdt>
          <w:sdtPr>
            <w:rPr>
              <w:rFonts w:ascii="Century Gothic" w:hAnsi="Century Gothic"/>
            </w:rPr>
            <w:id w:val="-334849677"/>
            <w14:checkbox>
              <w14:checked w14:val="0"/>
              <w14:checkedState w14:val="2612" w14:font="MS Gothic"/>
              <w14:uncheckedState w14:val="2610" w14:font="MS Gothic"/>
            </w14:checkbox>
          </w:sdtPr>
          <w:sdtEndPr/>
          <w:sdtContent>
            <w:tc>
              <w:tcPr>
                <w:tcW w:w="430" w:type="dxa"/>
                <w:tcBorders>
                  <w:bottom w:val="single" w:sz="4" w:space="0" w:color="auto"/>
                </w:tcBorders>
              </w:tcPr>
              <w:p w14:paraId="59EAF0E7" w14:textId="13CE13F8" w:rsidR="00DF716B" w:rsidRPr="006217DF" w:rsidRDefault="00F055E9" w:rsidP="00E601F0">
                <w:pPr>
                  <w:spacing w:after="240"/>
                  <w:rPr>
                    <w:rFonts w:ascii="Century Gothic" w:hAnsi="Century Gothic"/>
                  </w:rPr>
                </w:pPr>
                <w:r w:rsidRPr="006217DF">
                  <w:rPr>
                    <w:rFonts w:ascii="MS Gothic" w:eastAsia="MS Gothic" w:hAnsi="MS Gothic" w:hint="eastAsia"/>
                  </w:rPr>
                  <w:t>☐</w:t>
                </w:r>
              </w:p>
            </w:tc>
          </w:sdtContent>
        </w:sdt>
        <w:tc>
          <w:tcPr>
            <w:tcW w:w="4300" w:type="dxa"/>
            <w:tcBorders>
              <w:bottom w:val="single" w:sz="4" w:space="0" w:color="auto"/>
            </w:tcBorders>
            <w:vAlign w:val="bottom"/>
          </w:tcPr>
          <w:p w14:paraId="2528A343" w14:textId="2708C4E0" w:rsidR="00DF716B" w:rsidRPr="006217DF" w:rsidRDefault="00DF716B" w:rsidP="00E601F0">
            <w:pPr>
              <w:spacing w:after="240"/>
              <w:rPr>
                <w:rFonts w:ascii="Century Gothic" w:hAnsi="Century Gothic"/>
              </w:rPr>
            </w:pPr>
            <w:r w:rsidRPr="006217DF">
              <w:rPr>
                <w:rFonts w:ascii="Century Gothic" w:hAnsi="Century Gothic" w:cs="Calibri"/>
              </w:rPr>
              <w:t>Osteopath</w:t>
            </w:r>
          </w:p>
        </w:tc>
      </w:tr>
      <w:tr w:rsidR="0008042B" w:rsidRPr="006217DF" w14:paraId="42779138" w14:textId="77777777" w:rsidTr="00A82ED8">
        <w:trPr>
          <w:trHeight w:val="334"/>
        </w:trPr>
        <w:sdt>
          <w:sdtPr>
            <w:rPr>
              <w:rFonts w:ascii="Century Gothic" w:hAnsi="Century Gothic"/>
            </w:rPr>
            <w:id w:val="1381822195"/>
            <w14:checkbox>
              <w14:checked w14:val="0"/>
              <w14:checkedState w14:val="2612" w14:font="MS Gothic"/>
              <w14:uncheckedState w14:val="2610" w14:font="MS Gothic"/>
            </w14:checkbox>
          </w:sdtPr>
          <w:sdtEndPr/>
          <w:sdtContent>
            <w:tc>
              <w:tcPr>
                <w:tcW w:w="421" w:type="dxa"/>
              </w:tcPr>
              <w:p w14:paraId="188F968E" w14:textId="28CBA67E"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vAlign w:val="bottom"/>
          </w:tcPr>
          <w:p w14:paraId="578F8679" w14:textId="42AA387B"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Chinese Herbal Medicine Dispenser</w:t>
            </w:r>
          </w:p>
        </w:tc>
        <w:sdt>
          <w:sdtPr>
            <w:rPr>
              <w:rFonts w:ascii="Century Gothic" w:hAnsi="Century Gothic"/>
            </w:rPr>
            <w:id w:val="113873226"/>
            <w14:checkbox>
              <w14:checked w14:val="0"/>
              <w14:checkedState w14:val="2612" w14:font="MS Gothic"/>
              <w14:uncheckedState w14:val="2610" w14:font="MS Gothic"/>
            </w14:checkbox>
          </w:sdtPr>
          <w:sdtEndPr/>
          <w:sdtContent>
            <w:tc>
              <w:tcPr>
                <w:tcW w:w="404" w:type="dxa"/>
              </w:tcPr>
              <w:p w14:paraId="3826B556" w14:textId="0B6E5EED"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tcBorders>
              <w:bottom w:val="single" w:sz="4" w:space="0" w:color="auto"/>
            </w:tcBorders>
            <w:vAlign w:val="bottom"/>
          </w:tcPr>
          <w:p w14:paraId="400774DE" w14:textId="180D4F97"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Radiation Therapists</w:t>
            </w:r>
          </w:p>
        </w:tc>
        <w:sdt>
          <w:sdtPr>
            <w:rPr>
              <w:rFonts w:ascii="Century Gothic" w:hAnsi="Century Gothic"/>
            </w:rPr>
            <w:id w:val="-1801686162"/>
            <w14:checkbox>
              <w14:checked w14:val="0"/>
              <w14:checkedState w14:val="2612" w14:font="MS Gothic"/>
              <w14:uncheckedState w14:val="2610" w14:font="MS Gothic"/>
            </w14:checkbox>
          </w:sdtPr>
          <w:sdtEndPr/>
          <w:sdtContent>
            <w:tc>
              <w:tcPr>
                <w:tcW w:w="430" w:type="dxa"/>
                <w:tcBorders>
                  <w:bottom w:val="single" w:sz="4" w:space="0" w:color="auto"/>
                </w:tcBorders>
              </w:tcPr>
              <w:p w14:paraId="791B2D34" w14:textId="4DBBA76B"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bottom w:val="single" w:sz="4" w:space="0" w:color="auto"/>
            </w:tcBorders>
            <w:vAlign w:val="bottom"/>
          </w:tcPr>
          <w:p w14:paraId="22A22BD0" w14:textId="16758837"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Paramedic</w:t>
            </w:r>
          </w:p>
        </w:tc>
      </w:tr>
      <w:tr w:rsidR="0008042B" w:rsidRPr="006217DF" w14:paraId="51DF4193" w14:textId="77777777" w:rsidTr="00A82ED8">
        <w:trPr>
          <w:trHeight w:val="334"/>
        </w:trPr>
        <w:sdt>
          <w:sdtPr>
            <w:rPr>
              <w:rFonts w:ascii="Century Gothic" w:hAnsi="Century Gothic"/>
            </w:rPr>
            <w:id w:val="71634354"/>
            <w14:checkbox>
              <w14:checked w14:val="0"/>
              <w14:checkedState w14:val="2612" w14:font="MS Gothic"/>
              <w14:uncheckedState w14:val="2610" w14:font="MS Gothic"/>
            </w14:checkbox>
          </w:sdtPr>
          <w:sdtEndPr/>
          <w:sdtContent>
            <w:tc>
              <w:tcPr>
                <w:tcW w:w="421" w:type="dxa"/>
              </w:tcPr>
              <w:p w14:paraId="0A821A23" w14:textId="605A85FE"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vAlign w:val="bottom"/>
          </w:tcPr>
          <w:p w14:paraId="3C3155BB" w14:textId="473292D8"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Chiropractor</w:t>
            </w:r>
          </w:p>
        </w:tc>
        <w:sdt>
          <w:sdtPr>
            <w:rPr>
              <w:rFonts w:ascii="Century Gothic" w:hAnsi="Century Gothic"/>
            </w:rPr>
            <w:id w:val="-183673078"/>
            <w14:checkbox>
              <w14:checked w14:val="0"/>
              <w14:checkedState w14:val="2612" w14:font="MS Gothic"/>
              <w14:uncheckedState w14:val="2610" w14:font="MS Gothic"/>
            </w14:checkbox>
          </w:sdtPr>
          <w:sdtEndPr/>
          <w:sdtContent>
            <w:tc>
              <w:tcPr>
                <w:tcW w:w="404" w:type="dxa"/>
              </w:tcPr>
              <w:p w14:paraId="4BB2B66F" w14:textId="2BDDEC8F"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tcBorders>
              <w:bottom w:val="single" w:sz="4" w:space="0" w:color="auto"/>
              <w:right w:val="single" w:sz="4" w:space="0" w:color="auto"/>
            </w:tcBorders>
            <w:vAlign w:val="bottom"/>
          </w:tcPr>
          <w:p w14:paraId="220D8F73" w14:textId="51B312DF"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Enrolled Nurse</w:t>
            </w:r>
          </w:p>
        </w:tc>
        <w:sdt>
          <w:sdtPr>
            <w:rPr>
              <w:rFonts w:ascii="Century Gothic" w:hAnsi="Century Gothic"/>
            </w:rPr>
            <w:id w:val="-1437586704"/>
            <w14:checkbox>
              <w14:checked w14:val="0"/>
              <w14:checkedState w14:val="2612" w14:font="MS Gothic"/>
              <w14:uncheckedState w14:val="2610" w14:font="MS Gothic"/>
            </w14:checkbox>
          </w:sdtPr>
          <w:sdtEndPr/>
          <w:sdtContent>
            <w:tc>
              <w:tcPr>
                <w:tcW w:w="430" w:type="dxa"/>
                <w:tcBorders>
                  <w:top w:val="single" w:sz="4" w:space="0" w:color="auto"/>
                  <w:left w:val="single" w:sz="4" w:space="0" w:color="auto"/>
                  <w:bottom w:val="single" w:sz="4" w:space="0" w:color="auto"/>
                  <w:right w:val="single" w:sz="4" w:space="0" w:color="auto"/>
                </w:tcBorders>
              </w:tcPr>
              <w:p w14:paraId="7D45016B" w14:textId="43792E12"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top w:val="single" w:sz="4" w:space="0" w:color="auto"/>
              <w:left w:val="single" w:sz="4" w:space="0" w:color="auto"/>
              <w:bottom w:val="single" w:sz="4" w:space="0" w:color="auto"/>
              <w:right w:val="single" w:sz="4" w:space="0" w:color="auto"/>
            </w:tcBorders>
            <w:vAlign w:val="bottom"/>
          </w:tcPr>
          <w:p w14:paraId="5B54737C" w14:textId="35F75A5B"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Pharmacist</w:t>
            </w:r>
          </w:p>
        </w:tc>
      </w:tr>
      <w:tr w:rsidR="0008042B" w:rsidRPr="006217DF" w14:paraId="3AD4EADE" w14:textId="77777777" w:rsidTr="00A82ED8">
        <w:trPr>
          <w:trHeight w:val="334"/>
        </w:trPr>
        <w:sdt>
          <w:sdtPr>
            <w:rPr>
              <w:rFonts w:ascii="Century Gothic" w:hAnsi="Century Gothic"/>
            </w:rPr>
            <w:id w:val="849155209"/>
            <w14:checkbox>
              <w14:checked w14:val="0"/>
              <w14:checkedState w14:val="2612" w14:font="MS Gothic"/>
              <w14:uncheckedState w14:val="2610" w14:font="MS Gothic"/>
            </w14:checkbox>
          </w:sdtPr>
          <w:sdtEndPr/>
          <w:sdtContent>
            <w:tc>
              <w:tcPr>
                <w:tcW w:w="421" w:type="dxa"/>
              </w:tcPr>
              <w:p w14:paraId="3D45E1E5" w14:textId="11A4DA38"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vAlign w:val="bottom"/>
          </w:tcPr>
          <w:p w14:paraId="3CF7D60C" w14:textId="7A3838CA"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Dentist</w:t>
            </w:r>
          </w:p>
        </w:tc>
        <w:sdt>
          <w:sdtPr>
            <w:rPr>
              <w:rFonts w:ascii="Century Gothic" w:hAnsi="Century Gothic"/>
            </w:rPr>
            <w:id w:val="-627704758"/>
            <w14:checkbox>
              <w14:checked w14:val="0"/>
              <w14:checkedState w14:val="2612" w14:font="MS Gothic"/>
              <w14:uncheckedState w14:val="2610" w14:font="MS Gothic"/>
            </w14:checkbox>
          </w:sdtPr>
          <w:sdtEndPr/>
          <w:sdtContent>
            <w:tc>
              <w:tcPr>
                <w:tcW w:w="404" w:type="dxa"/>
              </w:tcPr>
              <w:p w14:paraId="0ADB6B9F" w14:textId="7FBF5AC7"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tcBorders>
              <w:bottom w:val="single" w:sz="4" w:space="0" w:color="auto"/>
              <w:right w:val="single" w:sz="4" w:space="0" w:color="auto"/>
            </w:tcBorders>
            <w:vAlign w:val="bottom"/>
          </w:tcPr>
          <w:p w14:paraId="1EBC5D66" w14:textId="5DE7C5A2"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Nurse Practitioner</w:t>
            </w:r>
          </w:p>
        </w:tc>
        <w:sdt>
          <w:sdtPr>
            <w:rPr>
              <w:rFonts w:ascii="Century Gothic" w:hAnsi="Century Gothic"/>
            </w:rPr>
            <w:id w:val="94757055"/>
            <w14:checkbox>
              <w14:checked w14:val="0"/>
              <w14:checkedState w14:val="2612" w14:font="MS Gothic"/>
              <w14:uncheckedState w14:val="2610" w14:font="MS Gothic"/>
            </w14:checkbox>
          </w:sdtPr>
          <w:sdtEndPr/>
          <w:sdtContent>
            <w:tc>
              <w:tcPr>
                <w:tcW w:w="430" w:type="dxa"/>
                <w:tcBorders>
                  <w:top w:val="single" w:sz="4" w:space="0" w:color="auto"/>
                  <w:left w:val="single" w:sz="4" w:space="0" w:color="auto"/>
                  <w:bottom w:val="single" w:sz="4" w:space="0" w:color="auto"/>
                  <w:right w:val="single" w:sz="4" w:space="0" w:color="auto"/>
                </w:tcBorders>
              </w:tcPr>
              <w:p w14:paraId="3B57D318" w14:textId="307CD731"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top w:val="single" w:sz="4" w:space="0" w:color="auto"/>
              <w:left w:val="single" w:sz="4" w:space="0" w:color="auto"/>
              <w:bottom w:val="single" w:sz="4" w:space="0" w:color="auto"/>
              <w:right w:val="single" w:sz="4" w:space="0" w:color="auto"/>
            </w:tcBorders>
            <w:vAlign w:val="bottom"/>
          </w:tcPr>
          <w:p w14:paraId="334A0CAC" w14:textId="6D522D9F"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Physiotherapist</w:t>
            </w:r>
          </w:p>
        </w:tc>
      </w:tr>
      <w:tr w:rsidR="0008042B" w:rsidRPr="006217DF" w14:paraId="31337B03" w14:textId="77777777" w:rsidTr="00367848">
        <w:trPr>
          <w:trHeight w:val="334"/>
        </w:trPr>
        <w:sdt>
          <w:sdtPr>
            <w:rPr>
              <w:rFonts w:ascii="Century Gothic" w:hAnsi="Century Gothic"/>
            </w:rPr>
            <w:id w:val="1241214536"/>
            <w14:checkbox>
              <w14:checked w14:val="0"/>
              <w14:checkedState w14:val="2612" w14:font="MS Gothic"/>
              <w14:uncheckedState w14:val="2610" w14:font="MS Gothic"/>
            </w14:checkbox>
          </w:sdtPr>
          <w:sdtEndPr/>
          <w:sdtContent>
            <w:tc>
              <w:tcPr>
                <w:tcW w:w="421" w:type="dxa"/>
              </w:tcPr>
              <w:p w14:paraId="4AC060CA" w14:textId="0EBFD0BC"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vAlign w:val="bottom"/>
          </w:tcPr>
          <w:p w14:paraId="514E1241" w14:textId="765BA20B"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Dental Therapist</w:t>
            </w:r>
          </w:p>
        </w:tc>
        <w:sdt>
          <w:sdtPr>
            <w:rPr>
              <w:rFonts w:ascii="Century Gothic" w:hAnsi="Century Gothic"/>
            </w:rPr>
            <w:id w:val="-877233250"/>
            <w14:checkbox>
              <w14:checked w14:val="0"/>
              <w14:checkedState w14:val="2612" w14:font="MS Gothic"/>
              <w14:uncheckedState w14:val="2610" w14:font="MS Gothic"/>
            </w14:checkbox>
          </w:sdtPr>
          <w:sdtEndPr/>
          <w:sdtContent>
            <w:tc>
              <w:tcPr>
                <w:tcW w:w="404" w:type="dxa"/>
                <w:tcBorders>
                  <w:bottom w:val="single" w:sz="4" w:space="0" w:color="auto"/>
                </w:tcBorders>
              </w:tcPr>
              <w:p w14:paraId="3B1F1E88" w14:textId="5CA15C90"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tcBorders>
              <w:bottom w:val="single" w:sz="4" w:space="0" w:color="auto"/>
              <w:right w:val="single" w:sz="4" w:space="0" w:color="auto"/>
            </w:tcBorders>
            <w:vAlign w:val="bottom"/>
          </w:tcPr>
          <w:p w14:paraId="33E315DB" w14:textId="1F95C2C7"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Registered Nurse</w:t>
            </w:r>
          </w:p>
        </w:tc>
        <w:sdt>
          <w:sdtPr>
            <w:rPr>
              <w:rFonts w:ascii="Century Gothic" w:hAnsi="Century Gothic"/>
            </w:rPr>
            <w:id w:val="668994344"/>
            <w14:checkbox>
              <w14:checked w14:val="0"/>
              <w14:checkedState w14:val="2612" w14:font="MS Gothic"/>
              <w14:uncheckedState w14:val="2610" w14:font="MS Gothic"/>
            </w14:checkbox>
          </w:sdtPr>
          <w:sdtEndPr/>
          <w:sdtContent>
            <w:tc>
              <w:tcPr>
                <w:tcW w:w="430" w:type="dxa"/>
                <w:tcBorders>
                  <w:top w:val="single" w:sz="4" w:space="0" w:color="auto"/>
                  <w:left w:val="single" w:sz="4" w:space="0" w:color="auto"/>
                  <w:bottom w:val="single" w:sz="4" w:space="0" w:color="auto"/>
                  <w:right w:val="single" w:sz="4" w:space="0" w:color="auto"/>
                </w:tcBorders>
              </w:tcPr>
              <w:p w14:paraId="29CA5338" w14:textId="1BC2BB33"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top w:val="single" w:sz="4" w:space="0" w:color="auto"/>
              <w:left w:val="single" w:sz="4" w:space="0" w:color="auto"/>
              <w:bottom w:val="single" w:sz="4" w:space="0" w:color="auto"/>
              <w:right w:val="single" w:sz="4" w:space="0" w:color="auto"/>
            </w:tcBorders>
            <w:vAlign w:val="bottom"/>
          </w:tcPr>
          <w:p w14:paraId="51E74AF5" w14:textId="04AD216E"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Podiatrist</w:t>
            </w:r>
          </w:p>
        </w:tc>
      </w:tr>
      <w:tr w:rsidR="0008042B" w:rsidRPr="006217DF" w14:paraId="0C4B6C57" w14:textId="77777777" w:rsidTr="00367848">
        <w:trPr>
          <w:trHeight w:val="334"/>
        </w:trPr>
        <w:sdt>
          <w:sdtPr>
            <w:rPr>
              <w:rFonts w:ascii="Century Gothic" w:hAnsi="Century Gothic"/>
            </w:rPr>
            <w:id w:val="449359426"/>
            <w14:checkbox>
              <w14:checked w14:val="0"/>
              <w14:checkedState w14:val="2612" w14:font="MS Gothic"/>
              <w14:uncheckedState w14:val="2610" w14:font="MS Gothic"/>
            </w14:checkbox>
          </w:sdtPr>
          <w:sdtEndPr/>
          <w:sdtContent>
            <w:tc>
              <w:tcPr>
                <w:tcW w:w="421" w:type="dxa"/>
              </w:tcPr>
              <w:p w14:paraId="34908B72" w14:textId="3A834309"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tcBorders>
              <w:bottom w:val="single" w:sz="4" w:space="0" w:color="auto"/>
            </w:tcBorders>
            <w:vAlign w:val="bottom"/>
          </w:tcPr>
          <w:p w14:paraId="2842621E" w14:textId="77EF74A7"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Dental Hygienist</w:t>
            </w:r>
          </w:p>
        </w:tc>
        <w:sdt>
          <w:sdtPr>
            <w:rPr>
              <w:rFonts w:ascii="Century Gothic" w:hAnsi="Century Gothic"/>
            </w:rPr>
            <w:id w:val="-1701932771"/>
            <w14:checkbox>
              <w14:checked w14:val="0"/>
              <w14:checkedState w14:val="2612" w14:font="MS Gothic"/>
              <w14:uncheckedState w14:val="2610" w14:font="MS Gothic"/>
            </w14:checkbox>
          </w:sdtPr>
          <w:sdtEndPr/>
          <w:sdtContent>
            <w:tc>
              <w:tcPr>
                <w:tcW w:w="404" w:type="dxa"/>
                <w:tcBorders>
                  <w:bottom w:val="single" w:sz="4" w:space="0" w:color="auto"/>
                </w:tcBorders>
              </w:tcPr>
              <w:p w14:paraId="15BADA3D" w14:textId="2B707443"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tcBorders>
              <w:bottom w:val="single" w:sz="4" w:space="0" w:color="auto"/>
              <w:right w:val="single" w:sz="4" w:space="0" w:color="auto"/>
            </w:tcBorders>
            <w:vAlign w:val="bottom"/>
          </w:tcPr>
          <w:p w14:paraId="3C53189F" w14:textId="5337A707"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Midwife</w:t>
            </w:r>
          </w:p>
        </w:tc>
        <w:sdt>
          <w:sdtPr>
            <w:rPr>
              <w:rFonts w:ascii="Century Gothic" w:hAnsi="Century Gothic"/>
            </w:rPr>
            <w:id w:val="1711065724"/>
            <w14:checkbox>
              <w14:checked w14:val="0"/>
              <w14:checkedState w14:val="2612" w14:font="MS Gothic"/>
              <w14:uncheckedState w14:val="2610" w14:font="MS Gothic"/>
            </w14:checkbox>
          </w:sdtPr>
          <w:sdtEndPr/>
          <w:sdtContent>
            <w:tc>
              <w:tcPr>
                <w:tcW w:w="430" w:type="dxa"/>
                <w:tcBorders>
                  <w:top w:val="single" w:sz="4" w:space="0" w:color="auto"/>
                  <w:left w:val="single" w:sz="4" w:space="0" w:color="auto"/>
                  <w:bottom w:val="single" w:sz="4" w:space="0" w:color="auto"/>
                  <w:right w:val="single" w:sz="4" w:space="0" w:color="auto"/>
                </w:tcBorders>
              </w:tcPr>
              <w:p w14:paraId="5AE46A05" w14:textId="28BE9D50" w:rsidR="00DF716B"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top w:val="single" w:sz="4" w:space="0" w:color="auto"/>
              <w:left w:val="single" w:sz="4" w:space="0" w:color="auto"/>
              <w:bottom w:val="single" w:sz="4" w:space="0" w:color="auto"/>
              <w:right w:val="single" w:sz="4" w:space="0" w:color="auto"/>
            </w:tcBorders>
            <w:vAlign w:val="bottom"/>
          </w:tcPr>
          <w:p w14:paraId="07C42EFE" w14:textId="00E82566" w:rsidR="00DF716B" w:rsidRPr="006217DF" w:rsidRDefault="00DF716B" w:rsidP="00B5409F">
            <w:pPr>
              <w:spacing w:after="100" w:afterAutospacing="1"/>
              <w:rPr>
                <w:rFonts w:ascii="Century Gothic" w:hAnsi="Century Gothic" w:cs="Calibri"/>
              </w:rPr>
            </w:pPr>
            <w:r w:rsidRPr="006217DF">
              <w:rPr>
                <w:rFonts w:ascii="Century Gothic" w:hAnsi="Century Gothic" w:cs="Calibri"/>
              </w:rPr>
              <w:t>Psychologist</w:t>
            </w:r>
          </w:p>
        </w:tc>
      </w:tr>
      <w:tr w:rsidR="0008042B" w:rsidRPr="006217DF" w14:paraId="2DBB7C25" w14:textId="77777777" w:rsidTr="00367848">
        <w:trPr>
          <w:trHeight w:val="334"/>
        </w:trPr>
        <w:sdt>
          <w:sdtPr>
            <w:rPr>
              <w:rFonts w:ascii="Century Gothic" w:hAnsi="Century Gothic"/>
            </w:rPr>
            <w:id w:val="1653014263"/>
            <w14:checkbox>
              <w14:checked w14:val="0"/>
              <w14:checkedState w14:val="2612" w14:font="MS Gothic"/>
              <w14:uncheckedState w14:val="2610" w14:font="MS Gothic"/>
            </w14:checkbox>
          </w:sdtPr>
          <w:sdtEndPr/>
          <w:sdtContent>
            <w:tc>
              <w:tcPr>
                <w:tcW w:w="421" w:type="dxa"/>
              </w:tcPr>
              <w:p w14:paraId="26CBC8C2" w14:textId="651F6401" w:rsidR="009D1BD7" w:rsidRPr="006217DF" w:rsidRDefault="008D4AF0"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tcBorders>
              <w:right w:val="single" w:sz="4" w:space="0" w:color="auto"/>
            </w:tcBorders>
            <w:vAlign w:val="bottom"/>
          </w:tcPr>
          <w:p w14:paraId="72E18B8C" w14:textId="3AD61D2D" w:rsidR="009D1BD7" w:rsidRPr="006217DF" w:rsidRDefault="009D1BD7" w:rsidP="00B5409F">
            <w:pPr>
              <w:spacing w:after="100" w:afterAutospacing="1"/>
              <w:rPr>
                <w:rFonts w:ascii="Century Gothic" w:hAnsi="Century Gothic" w:cs="Calibri"/>
              </w:rPr>
            </w:pPr>
            <w:r w:rsidRPr="006217DF">
              <w:rPr>
                <w:rFonts w:ascii="Century Gothic" w:hAnsi="Century Gothic" w:cs="Calibri"/>
              </w:rPr>
              <w:t>Dental Prosthetist</w:t>
            </w:r>
          </w:p>
        </w:tc>
        <w:tc>
          <w:tcPr>
            <w:tcW w:w="404" w:type="dxa"/>
            <w:tcBorders>
              <w:top w:val="single" w:sz="4" w:space="0" w:color="auto"/>
              <w:left w:val="single" w:sz="4" w:space="0" w:color="auto"/>
              <w:bottom w:val="nil"/>
              <w:right w:val="nil"/>
            </w:tcBorders>
          </w:tcPr>
          <w:p w14:paraId="51B3683A" w14:textId="77777777" w:rsidR="009D1BD7" w:rsidRPr="006217DF" w:rsidRDefault="009D1BD7" w:rsidP="00B5409F">
            <w:pPr>
              <w:spacing w:after="100" w:afterAutospacing="1"/>
              <w:rPr>
                <w:rFonts w:ascii="Century Gothic" w:hAnsi="Century Gothic"/>
              </w:rPr>
            </w:pPr>
          </w:p>
        </w:tc>
        <w:tc>
          <w:tcPr>
            <w:tcW w:w="4327" w:type="dxa"/>
            <w:tcBorders>
              <w:top w:val="single" w:sz="4" w:space="0" w:color="auto"/>
              <w:left w:val="nil"/>
              <w:bottom w:val="nil"/>
              <w:right w:val="nil"/>
            </w:tcBorders>
            <w:vAlign w:val="bottom"/>
          </w:tcPr>
          <w:p w14:paraId="6AB26856" w14:textId="7CED82C8" w:rsidR="009D1BD7" w:rsidRPr="006217DF" w:rsidRDefault="009D1BD7" w:rsidP="00B5409F">
            <w:pPr>
              <w:spacing w:after="100" w:afterAutospacing="1"/>
              <w:rPr>
                <w:rFonts w:ascii="Century Gothic" w:hAnsi="Century Gothic" w:cs="Calibri"/>
              </w:rPr>
            </w:pPr>
          </w:p>
        </w:tc>
        <w:tc>
          <w:tcPr>
            <w:tcW w:w="430" w:type="dxa"/>
            <w:tcBorders>
              <w:top w:val="single" w:sz="4" w:space="0" w:color="auto"/>
              <w:left w:val="nil"/>
              <w:bottom w:val="nil"/>
              <w:right w:val="nil"/>
            </w:tcBorders>
          </w:tcPr>
          <w:p w14:paraId="5959A154" w14:textId="77777777" w:rsidR="009D1BD7" w:rsidRPr="006217DF" w:rsidRDefault="009D1BD7" w:rsidP="00B5409F">
            <w:pPr>
              <w:spacing w:after="100" w:afterAutospacing="1"/>
              <w:rPr>
                <w:rFonts w:ascii="Century Gothic" w:hAnsi="Century Gothic"/>
              </w:rPr>
            </w:pPr>
          </w:p>
        </w:tc>
        <w:tc>
          <w:tcPr>
            <w:tcW w:w="4300" w:type="dxa"/>
            <w:tcBorders>
              <w:top w:val="single" w:sz="4" w:space="0" w:color="auto"/>
              <w:left w:val="nil"/>
              <w:bottom w:val="nil"/>
              <w:right w:val="nil"/>
            </w:tcBorders>
            <w:vAlign w:val="bottom"/>
          </w:tcPr>
          <w:p w14:paraId="5E8EF78B" w14:textId="3D162069" w:rsidR="009D1BD7" w:rsidRPr="006217DF" w:rsidRDefault="009D1BD7" w:rsidP="00B5409F">
            <w:pPr>
              <w:spacing w:after="100" w:afterAutospacing="1"/>
              <w:rPr>
                <w:rFonts w:ascii="Century Gothic" w:hAnsi="Century Gothic" w:cs="Calibri"/>
              </w:rPr>
            </w:pPr>
          </w:p>
        </w:tc>
      </w:tr>
    </w:tbl>
    <w:p w14:paraId="3B5B4A1C" w14:textId="77777777" w:rsidR="000D5C80" w:rsidRDefault="000D5C80" w:rsidP="00074B21">
      <w:pPr>
        <w:spacing w:after="240"/>
        <w:rPr>
          <w:rFonts w:ascii="Century Gothic" w:hAnsi="Century Gothic"/>
        </w:rPr>
      </w:pPr>
    </w:p>
    <w:p w14:paraId="3BBAB301" w14:textId="1B8E40DE" w:rsidR="002D4516" w:rsidRPr="00E601F0" w:rsidRDefault="00C55BD9" w:rsidP="00074B21">
      <w:pPr>
        <w:spacing w:after="240"/>
        <w:rPr>
          <w:rFonts w:ascii="Century Gothic" w:eastAsiaTheme="majorEastAsia" w:hAnsi="Century Gothic" w:cstheme="majorBidi"/>
          <w:color w:val="2F5496" w:themeColor="accent1" w:themeShade="BF"/>
          <w:sz w:val="32"/>
          <w:szCs w:val="32"/>
        </w:rPr>
      </w:pPr>
      <w:r w:rsidRPr="00E601F0">
        <w:rPr>
          <w:rFonts w:ascii="Century Gothic" w:hAnsi="Century Gothic"/>
          <w:color w:val="2F5496" w:themeColor="accent1" w:themeShade="BF"/>
          <w:sz w:val="32"/>
          <w:szCs w:val="32"/>
        </w:rPr>
        <w:t>Non-AHPRA Registered Healthcare Professional</w:t>
      </w:r>
    </w:p>
    <w:tbl>
      <w:tblPr>
        <w:tblStyle w:val="TableGrid"/>
        <w:tblW w:w="0" w:type="auto"/>
        <w:tblLook w:val="04A0" w:firstRow="1" w:lastRow="0" w:firstColumn="1" w:lastColumn="0" w:noHBand="0" w:noVBand="1"/>
      </w:tblPr>
      <w:tblGrid>
        <w:gridCol w:w="422"/>
        <w:gridCol w:w="4065"/>
        <w:gridCol w:w="406"/>
        <w:gridCol w:w="4326"/>
        <w:gridCol w:w="430"/>
        <w:gridCol w:w="4299"/>
      </w:tblGrid>
      <w:tr w:rsidR="0008042B" w:rsidRPr="006217DF" w14:paraId="119D4CAA" w14:textId="77777777" w:rsidTr="003F0623">
        <w:trPr>
          <w:trHeight w:val="334"/>
        </w:trPr>
        <w:sdt>
          <w:sdtPr>
            <w:rPr>
              <w:rFonts w:ascii="Century Gothic" w:hAnsi="Century Gothic"/>
            </w:rPr>
            <w:id w:val="1179400333"/>
            <w14:checkbox>
              <w14:checked w14:val="0"/>
              <w14:checkedState w14:val="2612" w14:font="MS Gothic"/>
              <w14:uncheckedState w14:val="2610" w14:font="MS Gothic"/>
            </w14:checkbox>
          </w:sdtPr>
          <w:sdtEndPr/>
          <w:sdtContent>
            <w:tc>
              <w:tcPr>
                <w:tcW w:w="421" w:type="dxa"/>
              </w:tcPr>
              <w:p w14:paraId="3D59323B" w14:textId="67271B33" w:rsidR="003F0623" w:rsidRPr="006217DF" w:rsidRDefault="00F055E9"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vAlign w:val="bottom"/>
          </w:tcPr>
          <w:p w14:paraId="21E8DB6D" w14:textId="701E62A7" w:rsidR="003F0623" w:rsidRPr="006217DF" w:rsidRDefault="003F0623" w:rsidP="00B5409F">
            <w:pPr>
              <w:spacing w:after="100" w:afterAutospacing="1"/>
              <w:rPr>
                <w:rFonts w:ascii="Century Gothic" w:hAnsi="Century Gothic"/>
              </w:rPr>
            </w:pPr>
            <w:r w:rsidRPr="006217DF">
              <w:rPr>
                <w:rFonts w:ascii="Century Gothic" w:hAnsi="Century Gothic" w:cs="Calibri"/>
              </w:rPr>
              <w:t>Aged Care</w:t>
            </w:r>
          </w:p>
        </w:tc>
        <w:sdt>
          <w:sdtPr>
            <w:rPr>
              <w:rFonts w:ascii="Century Gothic" w:hAnsi="Century Gothic"/>
            </w:rPr>
            <w:id w:val="1621334157"/>
            <w14:checkbox>
              <w14:checked w14:val="0"/>
              <w14:checkedState w14:val="2612" w14:font="MS Gothic"/>
              <w14:uncheckedState w14:val="2610" w14:font="MS Gothic"/>
            </w14:checkbox>
          </w:sdtPr>
          <w:sdtEndPr/>
          <w:sdtContent>
            <w:tc>
              <w:tcPr>
                <w:tcW w:w="404" w:type="dxa"/>
                <w:tcBorders>
                  <w:bottom w:val="single" w:sz="4" w:space="0" w:color="auto"/>
                </w:tcBorders>
              </w:tcPr>
              <w:p w14:paraId="7D369DD7" w14:textId="585B9B42" w:rsidR="003F0623" w:rsidRPr="006217DF" w:rsidRDefault="00F055E9"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tcBorders>
              <w:bottom w:val="single" w:sz="4" w:space="0" w:color="auto"/>
            </w:tcBorders>
            <w:vAlign w:val="bottom"/>
          </w:tcPr>
          <w:p w14:paraId="3352389E" w14:textId="6998D8FF" w:rsidR="003F0623" w:rsidRPr="006217DF" w:rsidRDefault="003F0623" w:rsidP="00B5409F">
            <w:pPr>
              <w:spacing w:after="100" w:afterAutospacing="1"/>
              <w:rPr>
                <w:rFonts w:ascii="Century Gothic" w:hAnsi="Century Gothic"/>
              </w:rPr>
            </w:pPr>
            <w:r w:rsidRPr="006217DF">
              <w:rPr>
                <w:rFonts w:ascii="Century Gothic" w:hAnsi="Century Gothic"/>
              </w:rPr>
              <w:t>Support Work</w:t>
            </w:r>
          </w:p>
        </w:tc>
        <w:sdt>
          <w:sdtPr>
            <w:rPr>
              <w:rFonts w:ascii="Century Gothic" w:hAnsi="Century Gothic"/>
            </w:rPr>
            <w:id w:val="306676257"/>
            <w14:checkbox>
              <w14:checked w14:val="0"/>
              <w14:checkedState w14:val="2612" w14:font="MS Gothic"/>
              <w14:uncheckedState w14:val="2610" w14:font="MS Gothic"/>
            </w14:checkbox>
          </w:sdtPr>
          <w:sdtEndPr/>
          <w:sdtContent>
            <w:tc>
              <w:tcPr>
                <w:tcW w:w="430" w:type="dxa"/>
                <w:tcBorders>
                  <w:bottom w:val="single" w:sz="4" w:space="0" w:color="auto"/>
                </w:tcBorders>
              </w:tcPr>
              <w:p w14:paraId="7452D472" w14:textId="49C04645" w:rsidR="003F0623" w:rsidRPr="006217DF" w:rsidRDefault="00F055E9"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bottom w:val="single" w:sz="4" w:space="0" w:color="auto"/>
            </w:tcBorders>
            <w:vAlign w:val="bottom"/>
          </w:tcPr>
          <w:p w14:paraId="28AD0B75" w14:textId="16DFDA06" w:rsidR="003F0623" w:rsidRPr="006217DF" w:rsidRDefault="003F0623" w:rsidP="00B5409F">
            <w:pPr>
              <w:spacing w:after="100" w:afterAutospacing="1"/>
              <w:rPr>
                <w:rFonts w:ascii="Century Gothic" w:hAnsi="Century Gothic"/>
              </w:rPr>
            </w:pPr>
            <w:r w:rsidRPr="006217DF">
              <w:rPr>
                <w:rFonts w:ascii="Century Gothic" w:hAnsi="Century Gothic" w:cs="Calibri"/>
              </w:rPr>
              <w:t>Veterinarian Nurse</w:t>
            </w:r>
          </w:p>
        </w:tc>
      </w:tr>
      <w:tr w:rsidR="0008042B" w:rsidRPr="006217DF" w14:paraId="22434CBE" w14:textId="77777777" w:rsidTr="003F0623">
        <w:trPr>
          <w:trHeight w:val="334"/>
        </w:trPr>
        <w:sdt>
          <w:sdtPr>
            <w:rPr>
              <w:rFonts w:ascii="Century Gothic" w:hAnsi="Century Gothic"/>
            </w:rPr>
            <w:id w:val="873037683"/>
            <w14:checkbox>
              <w14:checked w14:val="0"/>
              <w14:checkedState w14:val="2612" w14:font="MS Gothic"/>
              <w14:uncheckedState w14:val="2610" w14:font="MS Gothic"/>
            </w14:checkbox>
          </w:sdtPr>
          <w:sdtEndPr/>
          <w:sdtContent>
            <w:tc>
              <w:tcPr>
                <w:tcW w:w="421" w:type="dxa"/>
              </w:tcPr>
              <w:p w14:paraId="5A92E255" w14:textId="5872838C" w:rsidR="003F0623" w:rsidRPr="006217DF" w:rsidRDefault="00F055E9"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tcBorders>
              <w:bottom w:val="single" w:sz="4" w:space="0" w:color="auto"/>
            </w:tcBorders>
            <w:vAlign w:val="bottom"/>
          </w:tcPr>
          <w:p w14:paraId="5001C925" w14:textId="1341D517" w:rsidR="003F0623" w:rsidRPr="006217DF" w:rsidRDefault="003F0623" w:rsidP="00B5409F">
            <w:pPr>
              <w:spacing w:after="100" w:afterAutospacing="1"/>
              <w:rPr>
                <w:rFonts w:ascii="Century Gothic" w:hAnsi="Century Gothic"/>
              </w:rPr>
            </w:pPr>
            <w:r w:rsidRPr="006217DF">
              <w:rPr>
                <w:rFonts w:ascii="Century Gothic" w:hAnsi="Century Gothic" w:cs="Calibri"/>
              </w:rPr>
              <w:t>Disability</w:t>
            </w:r>
          </w:p>
        </w:tc>
        <w:sdt>
          <w:sdtPr>
            <w:rPr>
              <w:rFonts w:ascii="Century Gothic" w:hAnsi="Century Gothic"/>
            </w:rPr>
            <w:id w:val="-311865715"/>
            <w14:checkbox>
              <w14:checked w14:val="0"/>
              <w14:checkedState w14:val="2612" w14:font="MS Gothic"/>
              <w14:uncheckedState w14:val="2610" w14:font="MS Gothic"/>
            </w14:checkbox>
          </w:sdtPr>
          <w:sdtEndPr/>
          <w:sdtContent>
            <w:tc>
              <w:tcPr>
                <w:tcW w:w="404" w:type="dxa"/>
                <w:tcBorders>
                  <w:bottom w:val="single" w:sz="4" w:space="0" w:color="auto"/>
                </w:tcBorders>
              </w:tcPr>
              <w:p w14:paraId="6F8E6A5A" w14:textId="66697478" w:rsidR="003F0623" w:rsidRPr="006217DF" w:rsidRDefault="00F055E9"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27" w:type="dxa"/>
            <w:tcBorders>
              <w:bottom w:val="single" w:sz="4" w:space="0" w:color="auto"/>
            </w:tcBorders>
            <w:vAlign w:val="bottom"/>
          </w:tcPr>
          <w:p w14:paraId="4592FDB3" w14:textId="4B9ED5A0" w:rsidR="003F0623" w:rsidRPr="006217DF" w:rsidRDefault="003F0623" w:rsidP="00B5409F">
            <w:pPr>
              <w:spacing w:after="100" w:afterAutospacing="1"/>
              <w:rPr>
                <w:rFonts w:ascii="Century Gothic" w:hAnsi="Century Gothic"/>
              </w:rPr>
            </w:pPr>
            <w:r w:rsidRPr="006217DF">
              <w:rPr>
                <w:rFonts w:ascii="Century Gothic" w:hAnsi="Century Gothic" w:cs="Calibri"/>
              </w:rPr>
              <w:t>Veterinarian Practitioner</w:t>
            </w:r>
          </w:p>
        </w:tc>
        <w:sdt>
          <w:sdtPr>
            <w:rPr>
              <w:rFonts w:ascii="Century Gothic" w:hAnsi="Century Gothic"/>
            </w:rPr>
            <w:id w:val="-1674408675"/>
            <w14:checkbox>
              <w14:checked w14:val="0"/>
              <w14:checkedState w14:val="2612" w14:font="MS Gothic"/>
              <w14:uncheckedState w14:val="2610" w14:font="MS Gothic"/>
            </w14:checkbox>
          </w:sdtPr>
          <w:sdtEndPr/>
          <w:sdtContent>
            <w:tc>
              <w:tcPr>
                <w:tcW w:w="430" w:type="dxa"/>
                <w:tcBorders>
                  <w:bottom w:val="single" w:sz="4" w:space="0" w:color="auto"/>
                </w:tcBorders>
              </w:tcPr>
              <w:p w14:paraId="331B915F" w14:textId="6F12C7C9" w:rsidR="003F0623" w:rsidRPr="006217DF" w:rsidRDefault="00F055E9"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300" w:type="dxa"/>
            <w:tcBorders>
              <w:bottom w:val="single" w:sz="4" w:space="0" w:color="auto"/>
            </w:tcBorders>
            <w:vAlign w:val="bottom"/>
          </w:tcPr>
          <w:p w14:paraId="43A4BF14" w14:textId="24BBE43C" w:rsidR="003F0623" w:rsidRPr="006217DF" w:rsidRDefault="003F0623" w:rsidP="00B5409F">
            <w:pPr>
              <w:spacing w:after="100" w:afterAutospacing="1"/>
              <w:rPr>
                <w:rFonts w:ascii="Century Gothic" w:hAnsi="Century Gothic"/>
              </w:rPr>
            </w:pPr>
            <w:r w:rsidRPr="006217DF">
              <w:rPr>
                <w:rFonts w:ascii="Century Gothic" w:hAnsi="Century Gothic" w:cs="Calibri"/>
              </w:rPr>
              <w:t>Practice Management</w:t>
            </w:r>
          </w:p>
        </w:tc>
      </w:tr>
      <w:tr w:rsidR="0008042B" w:rsidRPr="006217DF" w14:paraId="6118659F" w14:textId="77777777" w:rsidTr="003F0623">
        <w:trPr>
          <w:trHeight w:val="334"/>
        </w:trPr>
        <w:sdt>
          <w:sdtPr>
            <w:rPr>
              <w:rFonts w:ascii="Century Gothic" w:hAnsi="Century Gothic"/>
            </w:rPr>
            <w:id w:val="-1221673147"/>
            <w14:checkbox>
              <w14:checked w14:val="0"/>
              <w14:checkedState w14:val="2612" w14:font="MS Gothic"/>
              <w14:uncheckedState w14:val="2610" w14:font="MS Gothic"/>
            </w14:checkbox>
          </w:sdtPr>
          <w:sdtEndPr/>
          <w:sdtContent>
            <w:tc>
              <w:tcPr>
                <w:tcW w:w="421" w:type="dxa"/>
              </w:tcPr>
              <w:p w14:paraId="0AE3CCC6" w14:textId="162FC3B2" w:rsidR="006D1672" w:rsidRPr="006217DF" w:rsidRDefault="00F055E9" w:rsidP="00B5409F">
                <w:pPr>
                  <w:spacing w:after="100" w:afterAutospacing="1"/>
                  <w:rPr>
                    <w:rFonts w:ascii="Century Gothic" w:hAnsi="Century Gothic"/>
                  </w:rPr>
                </w:pPr>
                <w:r w:rsidRPr="006217DF">
                  <w:rPr>
                    <w:rFonts w:ascii="Segoe UI Symbol" w:eastAsia="MS Gothic" w:hAnsi="Segoe UI Symbol" w:cs="Segoe UI Symbol"/>
                  </w:rPr>
                  <w:t>☐</w:t>
                </w:r>
              </w:p>
            </w:tc>
          </w:sdtContent>
        </w:sdt>
        <w:tc>
          <w:tcPr>
            <w:tcW w:w="4066" w:type="dxa"/>
            <w:tcBorders>
              <w:right w:val="single" w:sz="4" w:space="0" w:color="auto"/>
            </w:tcBorders>
            <w:vAlign w:val="bottom"/>
          </w:tcPr>
          <w:p w14:paraId="603380CC" w14:textId="60DB14A6" w:rsidR="006D1672" w:rsidRPr="006217DF" w:rsidRDefault="00F079B0" w:rsidP="00B5409F">
            <w:pPr>
              <w:spacing w:after="100" w:afterAutospacing="1"/>
              <w:rPr>
                <w:rFonts w:ascii="Century Gothic" w:hAnsi="Century Gothic"/>
              </w:rPr>
            </w:pPr>
            <w:r w:rsidRPr="006217DF">
              <w:rPr>
                <w:rFonts w:ascii="Century Gothic" w:hAnsi="Century Gothic"/>
              </w:rPr>
              <w:t>Social Work</w:t>
            </w:r>
          </w:p>
        </w:tc>
        <w:tc>
          <w:tcPr>
            <w:tcW w:w="404" w:type="dxa"/>
            <w:tcBorders>
              <w:top w:val="single" w:sz="4" w:space="0" w:color="auto"/>
              <w:left w:val="single" w:sz="4" w:space="0" w:color="auto"/>
              <w:bottom w:val="nil"/>
              <w:right w:val="nil"/>
            </w:tcBorders>
          </w:tcPr>
          <w:p w14:paraId="32E10D25" w14:textId="77777777" w:rsidR="006D1672" w:rsidRPr="006217DF" w:rsidRDefault="006D1672" w:rsidP="00B5409F">
            <w:pPr>
              <w:spacing w:after="100" w:afterAutospacing="1"/>
              <w:rPr>
                <w:rFonts w:ascii="Century Gothic" w:hAnsi="Century Gothic"/>
              </w:rPr>
            </w:pPr>
          </w:p>
        </w:tc>
        <w:tc>
          <w:tcPr>
            <w:tcW w:w="4327" w:type="dxa"/>
            <w:tcBorders>
              <w:top w:val="single" w:sz="4" w:space="0" w:color="auto"/>
              <w:left w:val="nil"/>
              <w:bottom w:val="nil"/>
              <w:right w:val="nil"/>
            </w:tcBorders>
            <w:vAlign w:val="bottom"/>
          </w:tcPr>
          <w:p w14:paraId="7EC201A8" w14:textId="3F275016" w:rsidR="006D1672" w:rsidRPr="006217DF" w:rsidRDefault="006D1672" w:rsidP="00B5409F">
            <w:pPr>
              <w:spacing w:after="100" w:afterAutospacing="1"/>
              <w:rPr>
                <w:rFonts w:ascii="Century Gothic" w:hAnsi="Century Gothic"/>
              </w:rPr>
            </w:pPr>
          </w:p>
        </w:tc>
        <w:tc>
          <w:tcPr>
            <w:tcW w:w="430" w:type="dxa"/>
            <w:tcBorders>
              <w:top w:val="single" w:sz="4" w:space="0" w:color="auto"/>
              <w:left w:val="nil"/>
              <w:bottom w:val="nil"/>
              <w:right w:val="nil"/>
            </w:tcBorders>
          </w:tcPr>
          <w:p w14:paraId="73C6733A" w14:textId="77777777" w:rsidR="006D1672" w:rsidRPr="006217DF" w:rsidRDefault="006D1672" w:rsidP="00B5409F">
            <w:pPr>
              <w:spacing w:after="100" w:afterAutospacing="1"/>
              <w:rPr>
                <w:rFonts w:ascii="Century Gothic" w:hAnsi="Century Gothic"/>
              </w:rPr>
            </w:pPr>
          </w:p>
        </w:tc>
        <w:tc>
          <w:tcPr>
            <w:tcW w:w="4300" w:type="dxa"/>
            <w:tcBorders>
              <w:top w:val="single" w:sz="4" w:space="0" w:color="auto"/>
              <w:left w:val="nil"/>
              <w:bottom w:val="nil"/>
              <w:right w:val="nil"/>
            </w:tcBorders>
            <w:vAlign w:val="bottom"/>
          </w:tcPr>
          <w:p w14:paraId="1F3F792D" w14:textId="1B343A48" w:rsidR="006D1672" w:rsidRPr="006217DF" w:rsidRDefault="006D1672" w:rsidP="00B5409F">
            <w:pPr>
              <w:spacing w:after="100" w:afterAutospacing="1"/>
              <w:rPr>
                <w:rFonts w:ascii="Century Gothic" w:hAnsi="Century Gothic"/>
              </w:rPr>
            </w:pPr>
          </w:p>
        </w:tc>
      </w:tr>
    </w:tbl>
    <w:p w14:paraId="766A8A49" w14:textId="77777777" w:rsidR="009042C9" w:rsidRDefault="009042C9" w:rsidP="005D120C">
      <w:pPr>
        <w:rPr>
          <w:rFonts w:ascii="Century Gothic" w:hAnsi="Century Gothic"/>
          <w:sz w:val="28"/>
        </w:rPr>
      </w:pPr>
    </w:p>
    <w:p w14:paraId="49592946" w14:textId="77777777" w:rsidR="006217DF" w:rsidRDefault="006217DF" w:rsidP="005D120C">
      <w:pPr>
        <w:rPr>
          <w:rFonts w:ascii="Century Gothic" w:hAnsi="Century Gothic"/>
          <w:sz w:val="28"/>
        </w:rPr>
      </w:pPr>
    </w:p>
    <w:p w14:paraId="53AD3148" w14:textId="2FBD2AAA" w:rsidR="00D32A36" w:rsidRPr="00294214" w:rsidRDefault="009042C9" w:rsidP="00074B21">
      <w:pPr>
        <w:pStyle w:val="Heading2"/>
        <w:spacing w:after="240"/>
        <w:rPr>
          <w:rFonts w:ascii="Century Gothic" w:hAnsi="Century Gothic"/>
          <w:sz w:val="32"/>
          <w:szCs w:val="32"/>
        </w:rPr>
      </w:pPr>
      <w:r w:rsidRPr="00294214">
        <w:rPr>
          <w:rFonts w:ascii="Century Gothic" w:hAnsi="Century Gothic"/>
          <w:b/>
          <w:bCs/>
          <w:sz w:val="32"/>
          <w:szCs w:val="32"/>
        </w:rPr>
        <w:t>Non-Clinical</w:t>
      </w:r>
      <w:r w:rsidR="005D120C" w:rsidRPr="00294214">
        <w:rPr>
          <w:rFonts w:ascii="Century Gothic" w:hAnsi="Century Gothic"/>
          <w:b/>
          <w:bCs/>
          <w:sz w:val="32"/>
          <w:szCs w:val="32"/>
        </w:rPr>
        <w:t xml:space="preserve"> Education</w:t>
      </w:r>
      <w:r w:rsidR="00B07B54" w:rsidRPr="00294214">
        <w:rPr>
          <w:rFonts w:ascii="Century Gothic" w:hAnsi="Century Gothic"/>
          <w:sz w:val="32"/>
          <w:szCs w:val="32"/>
        </w:rPr>
        <w:t xml:space="preserve"> Grouped specialties for non-clinical content only</w:t>
      </w:r>
    </w:p>
    <w:tbl>
      <w:tblPr>
        <w:tblStyle w:val="TableGrid"/>
        <w:tblW w:w="0" w:type="auto"/>
        <w:tblLook w:val="04A0" w:firstRow="1" w:lastRow="0" w:firstColumn="1" w:lastColumn="0" w:noHBand="0" w:noVBand="1"/>
      </w:tblPr>
      <w:tblGrid>
        <w:gridCol w:w="436"/>
        <w:gridCol w:w="4051"/>
        <w:gridCol w:w="436"/>
        <w:gridCol w:w="4308"/>
        <w:gridCol w:w="436"/>
        <w:gridCol w:w="4281"/>
      </w:tblGrid>
      <w:tr w:rsidR="0008042B" w:rsidRPr="0013658B" w14:paraId="75CBE0F8" w14:textId="77777777" w:rsidTr="00E854C6">
        <w:trPr>
          <w:trHeight w:val="334"/>
        </w:trPr>
        <w:sdt>
          <w:sdtPr>
            <w:rPr>
              <w:rFonts w:ascii="Century Gothic" w:hAnsi="Century Gothic"/>
              <w:color w:val="auto"/>
              <w:sz w:val="22"/>
              <w:szCs w:val="22"/>
            </w:rPr>
            <w:id w:val="866104056"/>
            <w14:checkbox>
              <w14:checked w14:val="0"/>
              <w14:checkedState w14:val="2612" w14:font="MS Gothic"/>
              <w14:uncheckedState w14:val="2610" w14:font="MS Gothic"/>
            </w14:checkbox>
          </w:sdtPr>
          <w:sdtEndPr/>
          <w:sdtContent>
            <w:tc>
              <w:tcPr>
                <w:tcW w:w="436" w:type="dxa"/>
              </w:tcPr>
              <w:p w14:paraId="4FC36C2C" w14:textId="1806EDC0" w:rsidR="00B07B54" w:rsidRPr="0013658B" w:rsidRDefault="00F055E9" w:rsidP="006F547B">
                <w:pPr>
                  <w:pStyle w:val="Heading2"/>
                  <w:rPr>
                    <w:rFonts w:ascii="Century Gothic" w:hAnsi="Century Gothic"/>
                    <w:color w:val="auto"/>
                    <w:sz w:val="22"/>
                    <w:szCs w:val="22"/>
                  </w:rPr>
                </w:pPr>
                <w:r w:rsidRPr="0013658B">
                  <w:rPr>
                    <w:rFonts w:ascii="MS Gothic" w:eastAsia="MS Gothic" w:hAnsi="MS Gothic" w:hint="eastAsia"/>
                    <w:color w:val="auto"/>
                    <w:sz w:val="22"/>
                    <w:szCs w:val="22"/>
                  </w:rPr>
                  <w:t>☐</w:t>
                </w:r>
              </w:p>
            </w:tc>
          </w:sdtContent>
        </w:sdt>
        <w:tc>
          <w:tcPr>
            <w:tcW w:w="4051" w:type="dxa"/>
            <w:vAlign w:val="bottom"/>
          </w:tcPr>
          <w:p w14:paraId="1719AE20" w14:textId="183723D3" w:rsidR="00B07B54" w:rsidRPr="0013658B" w:rsidRDefault="001C054B" w:rsidP="006F547B">
            <w:pPr>
              <w:pStyle w:val="Heading2"/>
              <w:rPr>
                <w:rFonts w:ascii="Century Gothic" w:hAnsi="Century Gothic"/>
                <w:color w:val="auto"/>
                <w:sz w:val="22"/>
                <w:szCs w:val="22"/>
              </w:rPr>
            </w:pPr>
            <w:r w:rsidRPr="0013658B">
              <w:rPr>
                <w:rFonts w:ascii="Century Gothic" w:hAnsi="Century Gothic" w:cs="Calibri"/>
                <w:color w:val="auto"/>
                <w:sz w:val="22"/>
                <w:szCs w:val="22"/>
              </w:rPr>
              <w:t>Medical Practitioner</w:t>
            </w:r>
          </w:p>
        </w:tc>
        <w:sdt>
          <w:sdtPr>
            <w:rPr>
              <w:rFonts w:ascii="Century Gothic" w:hAnsi="Century Gothic"/>
              <w:color w:val="auto"/>
              <w:sz w:val="22"/>
              <w:szCs w:val="22"/>
            </w:rPr>
            <w:id w:val="-1272694528"/>
            <w14:checkbox>
              <w14:checked w14:val="0"/>
              <w14:checkedState w14:val="2612" w14:font="MS Gothic"/>
              <w14:uncheckedState w14:val="2610" w14:font="MS Gothic"/>
            </w14:checkbox>
          </w:sdtPr>
          <w:sdtEndPr/>
          <w:sdtContent>
            <w:tc>
              <w:tcPr>
                <w:tcW w:w="436" w:type="dxa"/>
                <w:tcBorders>
                  <w:bottom w:val="single" w:sz="4" w:space="0" w:color="auto"/>
                </w:tcBorders>
              </w:tcPr>
              <w:p w14:paraId="4F39C8CE" w14:textId="7CF1D05C" w:rsidR="00B07B54" w:rsidRPr="0013658B" w:rsidRDefault="00F055E9" w:rsidP="006F547B">
                <w:pPr>
                  <w:pStyle w:val="Heading2"/>
                  <w:rPr>
                    <w:rFonts w:ascii="Century Gothic" w:hAnsi="Century Gothic"/>
                    <w:color w:val="auto"/>
                    <w:sz w:val="22"/>
                    <w:szCs w:val="22"/>
                  </w:rPr>
                </w:pPr>
                <w:r w:rsidRPr="0013658B">
                  <w:rPr>
                    <w:rFonts w:ascii="MS Gothic" w:eastAsia="MS Gothic" w:hAnsi="MS Gothic" w:hint="eastAsia"/>
                    <w:color w:val="auto"/>
                    <w:sz w:val="22"/>
                    <w:szCs w:val="22"/>
                  </w:rPr>
                  <w:t>☐</w:t>
                </w:r>
              </w:p>
            </w:tc>
          </w:sdtContent>
        </w:sdt>
        <w:tc>
          <w:tcPr>
            <w:tcW w:w="4308" w:type="dxa"/>
            <w:tcBorders>
              <w:bottom w:val="single" w:sz="4" w:space="0" w:color="auto"/>
            </w:tcBorders>
            <w:vAlign w:val="bottom"/>
          </w:tcPr>
          <w:p w14:paraId="76D9761A" w14:textId="6BF5A27B" w:rsidR="00B07B54" w:rsidRPr="0013658B" w:rsidRDefault="00FC638D" w:rsidP="006F547B">
            <w:pPr>
              <w:pStyle w:val="Heading2"/>
              <w:rPr>
                <w:rFonts w:ascii="Century Gothic" w:hAnsi="Century Gothic"/>
                <w:color w:val="auto"/>
                <w:sz w:val="22"/>
                <w:szCs w:val="22"/>
              </w:rPr>
            </w:pPr>
            <w:r w:rsidRPr="0013658B">
              <w:rPr>
                <w:rFonts w:ascii="Century Gothic" w:hAnsi="Century Gothic"/>
                <w:color w:val="auto"/>
                <w:sz w:val="22"/>
                <w:szCs w:val="22"/>
              </w:rPr>
              <w:t>Nurs</w:t>
            </w:r>
            <w:r w:rsidR="000A4682" w:rsidRPr="0013658B">
              <w:rPr>
                <w:rFonts w:ascii="Century Gothic" w:hAnsi="Century Gothic"/>
                <w:color w:val="auto"/>
                <w:sz w:val="22"/>
                <w:szCs w:val="22"/>
              </w:rPr>
              <w:t>ing</w:t>
            </w:r>
          </w:p>
        </w:tc>
        <w:sdt>
          <w:sdtPr>
            <w:rPr>
              <w:rFonts w:ascii="Century Gothic" w:hAnsi="Century Gothic"/>
              <w:color w:val="auto"/>
              <w:sz w:val="22"/>
              <w:szCs w:val="22"/>
            </w:rPr>
            <w:id w:val="1044795930"/>
            <w14:checkbox>
              <w14:checked w14:val="0"/>
              <w14:checkedState w14:val="2612" w14:font="MS Gothic"/>
              <w14:uncheckedState w14:val="2610" w14:font="MS Gothic"/>
            </w14:checkbox>
          </w:sdtPr>
          <w:sdtEndPr/>
          <w:sdtContent>
            <w:tc>
              <w:tcPr>
                <w:tcW w:w="436" w:type="dxa"/>
                <w:tcBorders>
                  <w:bottom w:val="single" w:sz="4" w:space="0" w:color="auto"/>
                </w:tcBorders>
              </w:tcPr>
              <w:p w14:paraId="0F94B989" w14:textId="0362FC37" w:rsidR="00B07B54" w:rsidRPr="0013658B" w:rsidRDefault="00F055E9" w:rsidP="006F547B">
                <w:pPr>
                  <w:pStyle w:val="Heading2"/>
                  <w:rPr>
                    <w:rFonts w:ascii="Century Gothic" w:hAnsi="Century Gothic"/>
                    <w:color w:val="auto"/>
                    <w:sz w:val="22"/>
                    <w:szCs w:val="22"/>
                  </w:rPr>
                </w:pPr>
                <w:r w:rsidRPr="0013658B">
                  <w:rPr>
                    <w:rFonts w:ascii="MS Gothic" w:eastAsia="MS Gothic" w:hAnsi="MS Gothic" w:hint="eastAsia"/>
                    <w:color w:val="auto"/>
                    <w:sz w:val="22"/>
                    <w:szCs w:val="22"/>
                  </w:rPr>
                  <w:t>☐</w:t>
                </w:r>
              </w:p>
            </w:tc>
          </w:sdtContent>
        </w:sdt>
        <w:tc>
          <w:tcPr>
            <w:tcW w:w="4281" w:type="dxa"/>
            <w:tcBorders>
              <w:bottom w:val="single" w:sz="4" w:space="0" w:color="auto"/>
            </w:tcBorders>
            <w:vAlign w:val="bottom"/>
          </w:tcPr>
          <w:p w14:paraId="579E7A6F" w14:textId="379372BC" w:rsidR="00B07B54" w:rsidRPr="0013658B" w:rsidRDefault="00C156A6" w:rsidP="006F547B">
            <w:pPr>
              <w:pStyle w:val="Heading2"/>
              <w:rPr>
                <w:rFonts w:ascii="Century Gothic" w:hAnsi="Century Gothic"/>
                <w:color w:val="auto"/>
                <w:sz w:val="22"/>
                <w:szCs w:val="22"/>
              </w:rPr>
            </w:pPr>
            <w:r w:rsidRPr="0013658B">
              <w:rPr>
                <w:rFonts w:ascii="Century Gothic" w:hAnsi="Century Gothic"/>
                <w:color w:val="auto"/>
                <w:sz w:val="22"/>
                <w:szCs w:val="22"/>
              </w:rPr>
              <w:t>Allied Health</w:t>
            </w:r>
          </w:p>
        </w:tc>
      </w:tr>
      <w:tr w:rsidR="0008042B" w:rsidRPr="0013658B" w14:paraId="0652455A" w14:textId="77777777" w:rsidTr="00E854C6">
        <w:trPr>
          <w:trHeight w:val="334"/>
        </w:trPr>
        <w:sdt>
          <w:sdtPr>
            <w:rPr>
              <w:rFonts w:ascii="Century Gothic" w:hAnsi="Century Gothic"/>
              <w:color w:val="auto"/>
              <w:sz w:val="22"/>
              <w:szCs w:val="22"/>
            </w:rPr>
            <w:id w:val="198909518"/>
            <w14:checkbox>
              <w14:checked w14:val="0"/>
              <w14:checkedState w14:val="2612" w14:font="MS Gothic"/>
              <w14:uncheckedState w14:val="2610" w14:font="MS Gothic"/>
            </w14:checkbox>
          </w:sdtPr>
          <w:sdtEndPr/>
          <w:sdtContent>
            <w:tc>
              <w:tcPr>
                <w:tcW w:w="436" w:type="dxa"/>
              </w:tcPr>
              <w:p w14:paraId="29827278" w14:textId="69BDBAC7" w:rsidR="00B07B54" w:rsidRPr="0013658B" w:rsidRDefault="00F055E9" w:rsidP="006F547B">
                <w:pPr>
                  <w:pStyle w:val="Heading2"/>
                  <w:rPr>
                    <w:rFonts w:ascii="Century Gothic" w:hAnsi="Century Gothic"/>
                    <w:color w:val="auto"/>
                    <w:sz w:val="22"/>
                    <w:szCs w:val="22"/>
                  </w:rPr>
                </w:pPr>
                <w:r w:rsidRPr="0013658B">
                  <w:rPr>
                    <w:rFonts w:ascii="MS Gothic" w:eastAsia="MS Gothic" w:hAnsi="MS Gothic" w:hint="eastAsia"/>
                    <w:color w:val="auto"/>
                    <w:sz w:val="22"/>
                    <w:szCs w:val="22"/>
                  </w:rPr>
                  <w:t>☐</w:t>
                </w:r>
              </w:p>
            </w:tc>
          </w:sdtContent>
        </w:sdt>
        <w:tc>
          <w:tcPr>
            <w:tcW w:w="4051" w:type="dxa"/>
            <w:tcBorders>
              <w:bottom w:val="single" w:sz="4" w:space="0" w:color="auto"/>
            </w:tcBorders>
            <w:vAlign w:val="bottom"/>
          </w:tcPr>
          <w:p w14:paraId="0C6E407C" w14:textId="7884C6D2" w:rsidR="00B07B54" w:rsidRPr="0013658B" w:rsidRDefault="001C054B" w:rsidP="006F547B">
            <w:pPr>
              <w:pStyle w:val="Heading2"/>
              <w:rPr>
                <w:rFonts w:ascii="Century Gothic" w:hAnsi="Century Gothic"/>
                <w:color w:val="auto"/>
                <w:sz w:val="22"/>
                <w:szCs w:val="22"/>
              </w:rPr>
            </w:pPr>
            <w:r w:rsidRPr="0013658B">
              <w:rPr>
                <w:rFonts w:ascii="Century Gothic" w:hAnsi="Century Gothic" w:cs="Calibri"/>
                <w:color w:val="auto"/>
                <w:sz w:val="22"/>
                <w:szCs w:val="22"/>
              </w:rPr>
              <w:t>Pharmac</w:t>
            </w:r>
            <w:r w:rsidR="006D17A0" w:rsidRPr="0013658B">
              <w:rPr>
                <w:rFonts w:ascii="Century Gothic" w:hAnsi="Century Gothic" w:cs="Calibri"/>
                <w:color w:val="auto"/>
                <w:sz w:val="22"/>
                <w:szCs w:val="22"/>
              </w:rPr>
              <w:t>y</w:t>
            </w:r>
          </w:p>
        </w:tc>
        <w:sdt>
          <w:sdtPr>
            <w:rPr>
              <w:rFonts w:ascii="Century Gothic" w:hAnsi="Century Gothic"/>
              <w:color w:val="auto"/>
              <w:sz w:val="22"/>
              <w:szCs w:val="22"/>
            </w:rPr>
            <w:id w:val="-1218200302"/>
            <w14:checkbox>
              <w14:checked w14:val="0"/>
              <w14:checkedState w14:val="2612" w14:font="MS Gothic"/>
              <w14:uncheckedState w14:val="2610" w14:font="MS Gothic"/>
            </w14:checkbox>
          </w:sdtPr>
          <w:sdtEndPr/>
          <w:sdtContent>
            <w:tc>
              <w:tcPr>
                <w:tcW w:w="436" w:type="dxa"/>
                <w:tcBorders>
                  <w:bottom w:val="single" w:sz="4" w:space="0" w:color="auto"/>
                </w:tcBorders>
              </w:tcPr>
              <w:p w14:paraId="7CAC952F" w14:textId="60575CB0" w:rsidR="00B07B54" w:rsidRPr="0013658B" w:rsidRDefault="00F055E9" w:rsidP="006F547B">
                <w:pPr>
                  <w:pStyle w:val="Heading2"/>
                  <w:rPr>
                    <w:rFonts w:ascii="Century Gothic" w:hAnsi="Century Gothic"/>
                    <w:color w:val="auto"/>
                    <w:sz w:val="22"/>
                    <w:szCs w:val="22"/>
                  </w:rPr>
                </w:pPr>
                <w:r w:rsidRPr="0013658B">
                  <w:rPr>
                    <w:rFonts w:ascii="MS Gothic" w:eastAsia="MS Gothic" w:hAnsi="MS Gothic" w:hint="eastAsia"/>
                    <w:color w:val="auto"/>
                    <w:sz w:val="22"/>
                    <w:szCs w:val="22"/>
                  </w:rPr>
                  <w:t>☐</w:t>
                </w:r>
              </w:p>
            </w:tc>
          </w:sdtContent>
        </w:sdt>
        <w:tc>
          <w:tcPr>
            <w:tcW w:w="4308" w:type="dxa"/>
            <w:tcBorders>
              <w:bottom w:val="single" w:sz="4" w:space="0" w:color="auto"/>
              <w:right w:val="single" w:sz="4" w:space="0" w:color="auto"/>
            </w:tcBorders>
            <w:vAlign w:val="bottom"/>
          </w:tcPr>
          <w:p w14:paraId="03E41880" w14:textId="49461C98" w:rsidR="00B07B54" w:rsidRPr="0013658B" w:rsidRDefault="00C913E6" w:rsidP="006F547B">
            <w:pPr>
              <w:pStyle w:val="Heading2"/>
              <w:rPr>
                <w:rFonts w:ascii="Century Gothic" w:hAnsi="Century Gothic"/>
                <w:color w:val="auto"/>
                <w:sz w:val="22"/>
                <w:szCs w:val="22"/>
              </w:rPr>
            </w:pPr>
            <w:r w:rsidRPr="0013658B">
              <w:rPr>
                <w:rFonts w:ascii="Century Gothic" w:hAnsi="Century Gothic" w:cs="Calibri"/>
                <w:color w:val="auto"/>
                <w:sz w:val="22"/>
                <w:szCs w:val="22"/>
              </w:rPr>
              <w:t>Business Owner</w:t>
            </w:r>
          </w:p>
        </w:tc>
        <w:tc>
          <w:tcPr>
            <w:tcW w:w="436" w:type="dxa"/>
            <w:tcBorders>
              <w:top w:val="single" w:sz="4" w:space="0" w:color="auto"/>
              <w:left w:val="single" w:sz="4" w:space="0" w:color="auto"/>
              <w:bottom w:val="nil"/>
              <w:right w:val="nil"/>
            </w:tcBorders>
          </w:tcPr>
          <w:p w14:paraId="608C93AE" w14:textId="77777777" w:rsidR="00B07B54" w:rsidRPr="0013658B" w:rsidRDefault="00B07B54" w:rsidP="006F547B">
            <w:pPr>
              <w:pStyle w:val="Heading2"/>
              <w:rPr>
                <w:rFonts w:ascii="Century Gothic" w:hAnsi="Century Gothic"/>
                <w:color w:val="auto"/>
                <w:sz w:val="22"/>
                <w:szCs w:val="22"/>
              </w:rPr>
            </w:pPr>
          </w:p>
        </w:tc>
        <w:tc>
          <w:tcPr>
            <w:tcW w:w="4281" w:type="dxa"/>
            <w:tcBorders>
              <w:top w:val="single" w:sz="4" w:space="0" w:color="auto"/>
              <w:left w:val="nil"/>
              <w:bottom w:val="nil"/>
              <w:right w:val="nil"/>
            </w:tcBorders>
            <w:vAlign w:val="bottom"/>
          </w:tcPr>
          <w:p w14:paraId="0C0A685C" w14:textId="62CB4446" w:rsidR="00B07B54" w:rsidRPr="0013658B" w:rsidRDefault="00B07B54" w:rsidP="006F547B">
            <w:pPr>
              <w:pStyle w:val="Heading2"/>
              <w:rPr>
                <w:rFonts w:ascii="Century Gothic" w:hAnsi="Century Gothic"/>
                <w:color w:val="auto"/>
                <w:sz w:val="22"/>
                <w:szCs w:val="22"/>
              </w:rPr>
            </w:pPr>
          </w:p>
        </w:tc>
      </w:tr>
    </w:tbl>
    <w:p w14:paraId="2F7DBF3E" w14:textId="77777777" w:rsidR="00B07B54" w:rsidRDefault="00B07B54" w:rsidP="006F547B">
      <w:pPr>
        <w:pStyle w:val="Heading2"/>
        <w:rPr>
          <w:rFonts w:ascii="Century Gothic" w:hAnsi="Century Gothic"/>
          <w:sz w:val="36"/>
          <w:szCs w:val="36"/>
        </w:rPr>
      </w:pPr>
      <w:r>
        <w:rPr>
          <w:rFonts w:ascii="Century Gothic" w:hAnsi="Century Gothic"/>
          <w:sz w:val="36"/>
          <w:szCs w:val="36"/>
        </w:rPr>
        <w:br w:type="page"/>
      </w:r>
    </w:p>
    <w:p w14:paraId="4E71EAE1" w14:textId="527A0E27" w:rsidR="00771C33" w:rsidRPr="006F547B" w:rsidRDefault="00771C33" w:rsidP="006F547B">
      <w:pPr>
        <w:rPr>
          <w:rFonts w:ascii="Century Gothic" w:hAnsi="Century Gothic"/>
          <w:color w:val="2F5496" w:themeColor="accent1" w:themeShade="BF"/>
          <w:sz w:val="32"/>
          <w:szCs w:val="32"/>
        </w:rPr>
      </w:pPr>
      <w:r w:rsidRPr="006F547B">
        <w:rPr>
          <w:rFonts w:ascii="Century Gothic" w:hAnsi="Century Gothic"/>
          <w:color w:val="2F5496" w:themeColor="accent1" w:themeShade="BF"/>
          <w:sz w:val="32"/>
          <w:szCs w:val="32"/>
        </w:rPr>
        <w:lastRenderedPageBreak/>
        <w:t>Domains of CPD Education</w:t>
      </w:r>
    </w:p>
    <w:p w14:paraId="52791198" w14:textId="77777777" w:rsidR="00EE62E8" w:rsidRDefault="00EE62E8" w:rsidP="00771C33">
      <w:pPr>
        <w:rPr>
          <w:rFonts w:ascii="Century Gothic" w:hAnsi="Century Gothic"/>
          <w:sz w:val="24"/>
          <w:szCs w:val="24"/>
        </w:rPr>
      </w:pPr>
    </w:p>
    <w:p w14:paraId="034C94EE" w14:textId="01CE0349" w:rsidR="00771C33" w:rsidRDefault="00771C33" w:rsidP="00771C33">
      <w:pPr>
        <w:rPr>
          <w:rFonts w:ascii="Century Gothic" w:hAnsi="Century Gothic"/>
          <w:sz w:val="24"/>
          <w:szCs w:val="24"/>
        </w:rPr>
      </w:pPr>
      <w:r>
        <w:rPr>
          <w:rFonts w:ascii="Century Gothic" w:hAnsi="Century Gothic"/>
          <w:sz w:val="24"/>
          <w:szCs w:val="24"/>
        </w:rPr>
        <w:t xml:space="preserve">CPD </w:t>
      </w:r>
      <w:r w:rsidRPr="00553061">
        <w:rPr>
          <w:rFonts w:ascii="Century Gothic" w:hAnsi="Century Gothic"/>
          <w:sz w:val="24"/>
          <w:szCs w:val="24"/>
        </w:rPr>
        <w:t xml:space="preserve">Education must sit within </w:t>
      </w:r>
      <w:r w:rsidR="00F649D8">
        <w:rPr>
          <w:rFonts w:ascii="Century Gothic" w:hAnsi="Century Gothic"/>
          <w:sz w:val="24"/>
          <w:szCs w:val="24"/>
        </w:rPr>
        <w:t xml:space="preserve">at </w:t>
      </w:r>
      <w:r w:rsidR="00F649D8" w:rsidRPr="00F2563B">
        <w:rPr>
          <w:rFonts w:ascii="Century Gothic" w:hAnsi="Century Gothic"/>
          <w:b/>
          <w:bCs/>
          <w:sz w:val="24"/>
          <w:szCs w:val="24"/>
        </w:rPr>
        <w:t>least one</w:t>
      </w:r>
      <w:r w:rsidR="00F649D8">
        <w:rPr>
          <w:rFonts w:ascii="Century Gothic" w:hAnsi="Century Gothic"/>
          <w:sz w:val="24"/>
          <w:szCs w:val="24"/>
        </w:rPr>
        <w:t xml:space="preserve"> of </w:t>
      </w:r>
      <w:r w:rsidRPr="00553061">
        <w:rPr>
          <w:rFonts w:ascii="Century Gothic" w:hAnsi="Century Gothic"/>
          <w:sz w:val="24"/>
          <w:szCs w:val="24"/>
        </w:rPr>
        <w:t>the following domains:</w:t>
      </w:r>
      <w:r w:rsidR="00F649D8">
        <w:rPr>
          <w:rFonts w:ascii="Century Gothic" w:hAnsi="Century Gothic"/>
          <w:sz w:val="24"/>
          <w:szCs w:val="24"/>
        </w:rPr>
        <w:t xml:space="preserve"> (note that this will appear on the certificate of attendance issued to the parti</w:t>
      </w:r>
      <w:r w:rsidR="00C9389A">
        <w:rPr>
          <w:rFonts w:ascii="Century Gothic" w:hAnsi="Century Gothic"/>
          <w:sz w:val="24"/>
          <w:szCs w:val="24"/>
        </w:rPr>
        <w:t>cipants)</w:t>
      </w:r>
    </w:p>
    <w:p w14:paraId="336BABE6" w14:textId="33753877" w:rsidR="00C9389A" w:rsidRDefault="00C9389A" w:rsidP="00771C33">
      <w:pPr>
        <w:rPr>
          <w:rFonts w:ascii="Century Gothic" w:hAnsi="Century Gothic"/>
          <w:sz w:val="24"/>
          <w:szCs w:val="24"/>
        </w:rPr>
      </w:pPr>
      <w:r>
        <w:rPr>
          <w:rFonts w:ascii="Century Gothic" w:hAnsi="Century Gothic"/>
          <w:sz w:val="24"/>
          <w:szCs w:val="24"/>
        </w:rPr>
        <w:t xml:space="preserve">*A minimum of </w:t>
      </w:r>
      <w:r w:rsidRPr="000D5C80">
        <w:rPr>
          <w:rFonts w:ascii="Century Gothic" w:hAnsi="Century Gothic"/>
          <w:b/>
          <w:bCs/>
          <w:sz w:val="24"/>
          <w:szCs w:val="24"/>
        </w:rPr>
        <w:t>one</w:t>
      </w:r>
      <w:r>
        <w:rPr>
          <w:rFonts w:ascii="Century Gothic" w:hAnsi="Century Gothic"/>
          <w:sz w:val="24"/>
          <w:szCs w:val="24"/>
        </w:rPr>
        <w:t xml:space="preserve"> Domain </w:t>
      </w:r>
      <w:r w:rsidR="00AE1827">
        <w:rPr>
          <w:rFonts w:ascii="Century Gothic" w:hAnsi="Century Gothic"/>
          <w:sz w:val="24"/>
          <w:szCs w:val="24"/>
        </w:rPr>
        <w:t>must be selected for your educational activity:</w:t>
      </w:r>
    </w:p>
    <w:p w14:paraId="3A56E8D1" w14:textId="77777777" w:rsidR="00AE1827" w:rsidRPr="00553061" w:rsidRDefault="00AE1827" w:rsidP="00771C33">
      <w:pPr>
        <w:rPr>
          <w:rFonts w:ascii="Century Gothic" w:hAnsi="Century Gothic"/>
          <w:sz w:val="24"/>
          <w:szCs w:val="24"/>
        </w:rPr>
      </w:pPr>
    </w:p>
    <w:p w14:paraId="2BFA241C" w14:textId="77841425" w:rsidR="00771C33" w:rsidRPr="000D5C80" w:rsidRDefault="00A24281" w:rsidP="00F649D8">
      <w:pPr>
        <w:ind w:left="360"/>
        <w:rPr>
          <w:rFonts w:ascii="Century Gothic" w:hAnsi="Century Gothic"/>
          <w:color w:val="404040" w:themeColor="text1" w:themeTint="BF"/>
          <w:sz w:val="24"/>
          <w:szCs w:val="24"/>
        </w:rPr>
      </w:pPr>
      <w:sdt>
        <w:sdtPr>
          <w:rPr>
            <w:rFonts w:ascii="MS Gothic" w:eastAsia="MS Gothic" w:hAnsi="MS Gothic"/>
            <w:color w:val="404040" w:themeColor="text1" w:themeTint="BF"/>
            <w:sz w:val="24"/>
            <w:szCs w:val="24"/>
          </w:rPr>
          <w:id w:val="-1088071172"/>
          <w14:checkbox>
            <w14:checked w14:val="0"/>
            <w14:checkedState w14:val="2612" w14:font="MS Gothic"/>
            <w14:uncheckedState w14:val="2610" w14:font="MS Gothic"/>
          </w14:checkbox>
        </w:sdtPr>
        <w:sdtEndPr/>
        <w:sdtContent>
          <w:r w:rsidR="00AE1827" w:rsidRPr="000D5C80">
            <w:rPr>
              <w:rFonts w:ascii="MS Gothic" w:eastAsia="MS Gothic" w:hAnsi="MS Gothic" w:hint="eastAsia"/>
              <w:color w:val="404040" w:themeColor="text1" w:themeTint="BF"/>
              <w:sz w:val="24"/>
              <w:szCs w:val="24"/>
            </w:rPr>
            <w:t>☐</w:t>
          </w:r>
        </w:sdtContent>
      </w:sdt>
      <w:r w:rsidR="00AE1827" w:rsidRPr="000D5C80">
        <w:rPr>
          <w:rFonts w:ascii="Century Gothic" w:hAnsi="Century Gothic"/>
          <w:color w:val="404040" w:themeColor="text1" w:themeTint="BF"/>
          <w:sz w:val="24"/>
          <w:szCs w:val="24"/>
        </w:rPr>
        <w:t xml:space="preserve"> A</w:t>
      </w:r>
      <w:r w:rsidR="00771C33" w:rsidRPr="000D5C80">
        <w:rPr>
          <w:rFonts w:ascii="Century Gothic" w:hAnsi="Century Gothic"/>
          <w:color w:val="404040" w:themeColor="text1" w:themeTint="BF"/>
          <w:sz w:val="24"/>
          <w:szCs w:val="24"/>
        </w:rPr>
        <w:t>pplied professional knowledge, skills, behaviours, and attitudes</w:t>
      </w:r>
    </w:p>
    <w:p w14:paraId="3648221D" w14:textId="31AE3FF2" w:rsidR="00771C33" w:rsidRPr="000D5C80" w:rsidRDefault="00A24281" w:rsidP="00F649D8">
      <w:pPr>
        <w:ind w:left="360"/>
        <w:rPr>
          <w:rFonts w:ascii="Century Gothic" w:hAnsi="Century Gothic"/>
          <w:color w:val="404040" w:themeColor="text1" w:themeTint="BF"/>
          <w:sz w:val="24"/>
          <w:szCs w:val="24"/>
        </w:rPr>
      </w:pPr>
      <w:sdt>
        <w:sdtPr>
          <w:rPr>
            <w:rFonts w:ascii="MS Gothic" w:eastAsia="MS Gothic" w:hAnsi="MS Gothic"/>
            <w:color w:val="404040" w:themeColor="text1" w:themeTint="BF"/>
            <w:sz w:val="24"/>
            <w:szCs w:val="24"/>
          </w:rPr>
          <w:id w:val="-1690905376"/>
          <w14:checkbox>
            <w14:checked w14:val="0"/>
            <w14:checkedState w14:val="2612" w14:font="MS Gothic"/>
            <w14:uncheckedState w14:val="2610" w14:font="MS Gothic"/>
          </w14:checkbox>
        </w:sdtPr>
        <w:sdtEndPr/>
        <w:sdtContent>
          <w:r w:rsidR="00F649D8" w:rsidRPr="000D5C80">
            <w:rPr>
              <w:rFonts w:ascii="MS Gothic" w:eastAsia="MS Gothic" w:hAnsi="MS Gothic" w:hint="eastAsia"/>
              <w:color w:val="404040" w:themeColor="text1" w:themeTint="BF"/>
              <w:sz w:val="24"/>
              <w:szCs w:val="24"/>
            </w:rPr>
            <w:t>☐</w:t>
          </w:r>
        </w:sdtContent>
      </w:sdt>
      <w:r w:rsidR="00AE1827" w:rsidRPr="000D5C80">
        <w:rPr>
          <w:rFonts w:ascii="Century Gothic" w:hAnsi="Century Gothic"/>
          <w:color w:val="404040" w:themeColor="text1" w:themeTint="BF"/>
          <w:sz w:val="24"/>
          <w:szCs w:val="24"/>
        </w:rPr>
        <w:t xml:space="preserve"> L</w:t>
      </w:r>
      <w:r w:rsidR="0023418F" w:rsidRPr="000D5C80">
        <w:rPr>
          <w:rFonts w:ascii="Century Gothic" w:hAnsi="Century Gothic"/>
          <w:color w:val="404040" w:themeColor="text1" w:themeTint="BF"/>
          <w:sz w:val="24"/>
          <w:szCs w:val="24"/>
        </w:rPr>
        <w:t>eadership and management</w:t>
      </w:r>
      <w:r w:rsidR="00BA5362" w:rsidRPr="000D5C80">
        <w:rPr>
          <w:rFonts w:ascii="Century Gothic" w:hAnsi="Century Gothic"/>
          <w:color w:val="404040" w:themeColor="text1" w:themeTint="BF"/>
          <w:sz w:val="24"/>
          <w:szCs w:val="24"/>
        </w:rPr>
        <w:t xml:space="preserve"> with </w:t>
      </w:r>
      <w:r w:rsidR="008456BE" w:rsidRPr="000D5C80">
        <w:rPr>
          <w:rFonts w:ascii="Century Gothic" w:hAnsi="Century Gothic"/>
          <w:color w:val="404040" w:themeColor="text1" w:themeTint="BF"/>
          <w:sz w:val="24"/>
          <w:szCs w:val="24"/>
        </w:rPr>
        <w:t xml:space="preserve">professionalism and </w:t>
      </w:r>
      <w:r w:rsidR="00BA5362" w:rsidRPr="000D5C80">
        <w:rPr>
          <w:rFonts w:ascii="Century Gothic" w:hAnsi="Century Gothic"/>
          <w:color w:val="404040" w:themeColor="text1" w:themeTint="BF"/>
          <w:sz w:val="24"/>
          <w:szCs w:val="24"/>
        </w:rPr>
        <w:t>o</w:t>
      </w:r>
      <w:r w:rsidR="00771C33" w:rsidRPr="000D5C80">
        <w:rPr>
          <w:rFonts w:ascii="Century Gothic" w:hAnsi="Century Gothic"/>
          <w:color w:val="404040" w:themeColor="text1" w:themeTint="BF"/>
          <w:sz w:val="24"/>
          <w:szCs w:val="24"/>
        </w:rPr>
        <w:t>rganisational sustainability</w:t>
      </w:r>
    </w:p>
    <w:p w14:paraId="08517826" w14:textId="3631DB13" w:rsidR="00771C33" w:rsidRPr="000D5C80" w:rsidRDefault="00A24281" w:rsidP="00F649D8">
      <w:pPr>
        <w:ind w:left="360"/>
        <w:rPr>
          <w:rFonts w:ascii="Century Gothic" w:hAnsi="Century Gothic"/>
          <w:color w:val="404040" w:themeColor="text1" w:themeTint="BF"/>
          <w:sz w:val="24"/>
          <w:szCs w:val="24"/>
        </w:rPr>
      </w:pPr>
      <w:sdt>
        <w:sdtPr>
          <w:rPr>
            <w:rFonts w:ascii="MS Gothic" w:eastAsia="MS Gothic" w:hAnsi="MS Gothic"/>
            <w:color w:val="404040" w:themeColor="text1" w:themeTint="BF"/>
            <w:sz w:val="24"/>
            <w:szCs w:val="24"/>
          </w:rPr>
          <w:id w:val="907355262"/>
          <w14:checkbox>
            <w14:checked w14:val="0"/>
            <w14:checkedState w14:val="2612" w14:font="MS Gothic"/>
            <w14:uncheckedState w14:val="2610" w14:font="MS Gothic"/>
          </w14:checkbox>
        </w:sdtPr>
        <w:sdtEndPr/>
        <w:sdtContent>
          <w:r w:rsidR="00F649D8" w:rsidRPr="000D5C80">
            <w:rPr>
              <w:rFonts w:ascii="MS Gothic" w:eastAsia="MS Gothic" w:hAnsi="MS Gothic" w:hint="eastAsia"/>
              <w:color w:val="404040" w:themeColor="text1" w:themeTint="BF"/>
              <w:sz w:val="24"/>
              <w:szCs w:val="24"/>
            </w:rPr>
            <w:t>☐</w:t>
          </w:r>
        </w:sdtContent>
      </w:sdt>
      <w:r w:rsidR="00AE1827" w:rsidRPr="000D5C80">
        <w:rPr>
          <w:rFonts w:ascii="Century Gothic" w:hAnsi="Century Gothic"/>
          <w:color w:val="404040" w:themeColor="text1" w:themeTint="BF"/>
          <w:sz w:val="24"/>
          <w:szCs w:val="24"/>
        </w:rPr>
        <w:t xml:space="preserve"> C</w:t>
      </w:r>
      <w:r w:rsidR="00771C33" w:rsidRPr="000D5C80">
        <w:rPr>
          <w:rFonts w:ascii="Century Gothic" w:hAnsi="Century Gothic"/>
          <w:color w:val="404040" w:themeColor="text1" w:themeTint="BF"/>
          <w:sz w:val="24"/>
          <w:szCs w:val="24"/>
        </w:rPr>
        <w:t>ultural safety for all</w:t>
      </w:r>
      <w:r w:rsidR="000D642E" w:rsidRPr="000D5C80">
        <w:rPr>
          <w:rFonts w:ascii="Century Gothic" w:hAnsi="Century Gothic"/>
          <w:color w:val="404040" w:themeColor="text1" w:themeTint="BF"/>
          <w:sz w:val="24"/>
          <w:szCs w:val="24"/>
        </w:rPr>
        <w:t xml:space="preserve">; </w:t>
      </w:r>
      <w:r w:rsidR="000B70A1" w:rsidRPr="000D5C80">
        <w:rPr>
          <w:rFonts w:ascii="Century Gothic" w:hAnsi="Century Gothic"/>
          <w:color w:val="404040" w:themeColor="text1" w:themeTint="BF"/>
          <w:sz w:val="24"/>
          <w:szCs w:val="24"/>
        </w:rPr>
        <w:t>patient-clinician</w:t>
      </w:r>
      <w:r w:rsidR="007C01A6" w:rsidRPr="000D5C80">
        <w:rPr>
          <w:rFonts w:ascii="Century Gothic" w:hAnsi="Century Gothic"/>
          <w:color w:val="404040" w:themeColor="text1" w:themeTint="BF"/>
          <w:sz w:val="24"/>
          <w:szCs w:val="24"/>
        </w:rPr>
        <w:t xml:space="preserve"> relationship</w:t>
      </w:r>
      <w:r w:rsidR="000B70A1" w:rsidRPr="000D5C80">
        <w:rPr>
          <w:rFonts w:ascii="Century Gothic" w:hAnsi="Century Gothic"/>
          <w:color w:val="404040" w:themeColor="text1" w:themeTint="BF"/>
          <w:sz w:val="24"/>
          <w:szCs w:val="24"/>
        </w:rPr>
        <w:t xml:space="preserve">, workforce, </w:t>
      </w:r>
      <w:r w:rsidR="007C01A6" w:rsidRPr="000D5C80">
        <w:rPr>
          <w:rFonts w:ascii="Century Gothic" w:hAnsi="Century Gothic"/>
          <w:color w:val="404040" w:themeColor="text1" w:themeTint="BF"/>
          <w:sz w:val="24"/>
          <w:szCs w:val="24"/>
        </w:rPr>
        <w:t>and community</w:t>
      </w:r>
    </w:p>
    <w:p w14:paraId="387AF377" w14:textId="7FFA08D5" w:rsidR="00771C33" w:rsidRPr="000D5C80" w:rsidRDefault="00A24281" w:rsidP="00F649D8">
      <w:pPr>
        <w:ind w:left="360"/>
        <w:rPr>
          <w:rFonts w:ascii="Century Gothic" w:hAnsi="Century Gothic"/>
          <w:color w:val="404040" w:themeColor="text1" w:themeTint="BF"/>
          <w:sz w:val="24"/>
          <w:szCs w:val="24"/>
        </w:rPr>
      </w:pPr>
      <w:sdt>
        <w:sdtPr>
          <w:rPr>
            <w:rFonts w:ascii="MS Gothic" w:eastAsia="MS Gothic" w:hAnsi="MS Gothic"/>
            <w:color w:val="404040" w:themeColor="text1" w:themeTint="BF"/>
            <w:sz w:val="24"/>
            <w:szCs w:val="24"/>
          </w:rPr>
          <w:id w:val="1178862775"/>
          <w14:checkbox>
            <w14:checked w14:val="0"/>
            <w14:checkedState w14:val="2612" w14:font="MS Gothic"/>
            <w14:uncheckedState w14:val="2610" w14:font="MS Gothic"/>
          </w14:checkbox>
        </w:sdtPr>
        <w:sdtEndPr/>
        <w:sdtContent>
          <w:r w:rsidR="00F649D8" w:rsidRPr="000D5C80">
            <w:rPr>
              <w:rFonts w:ascii="MS Gothic" w:eastAsia="MS Gothic" w:hAnsi="MS Gothic" w:hint="eastAsia"/>
              <w:color w:val="404040" w:themeColor="text1" w:themeTint="BF"/>
              <w:sz w:val="24"/>
              <w:szCs w:val="24"/>
            </w:rPr>
            <w:t>☐</w:t>
          </w:r>
        </w:sdtContent>
      </w:sdt>
      <w:r w:rsidR="00AE1827" w:rsidRPr="000D5C80">
        <w:rPr>
          <w:rFonts w:ascii="Century Gothic" w:hAnsi="Century Gothic"/>
          <w:color w:val="404040" w:themeColor="text1" w:themeTint="BF"/>
          <w:sz w:val="24"/>
          <w:szCs w:val="24"/>
        </w:rPr>
        <w:t xml:space="preserve"> C</w:t>
      </w:r>
      <w:r w:rsidR="00771C33" w:rsidRPr="000D5C80">
        <w:rPr>
          <w:rFonts w:ascii="Century Gothic" w:hAnsi="Century Gothic"/>
          <w:color w:val="404040" w:themeColor="text1" w:themeTint="BF"/>
          <w:sz w:val="24"/>
          <w:szCs w:val="24"/>
        </w:rPr>
        <w:t>ommunication safety and effectiveness</w:t>
      </w:r>
    </w:p>
    <w:p w14:paraId="5FDAF5C5" w14:textId="08ECD026" w:rsidR="00771C33" w:rsidRPr="000D5C80" w:rsidRDefault="00A24281" w:rsidP="00F649D8">
      <w:pPr>
        <w:ind w:left="360"/>
        <w:rPr>
          <w:rFonts w:ascii="Century Gothic" w:hAnsi="Century Gothic"/>
          <w:color w:val="404040" w:themeColor="text1" w:themeTint="BF"/>
          <w:sz w:val="24"/>
          <w:szCs w:val="24"/>
        </w:rPr>
      </w:pPr>
      <w:sdt>
        <w:sdtPr>
          <w:rPr>
            <w:rFonts w:ascii="MS Gothic" w:eastAsia="MS Gothic" w:hAnsi="MS Gothic"/>
            <w:color w:val="404040" w:themeColor="text1" w:themeTint="BF"/>
            <w:sz w:val="24"/>
            <w:szCs w:val="24"/>
          </w:rPr>
          <w:id w:val="-767164662"/>
          <w14:checkbox>
            <w14:checked w14:val="0"/>
            <w14:checkedState w14:val="2612" w14:font="MS Gothic"/>
            <w14:uncheckedState w14:val="2610" w14:font="MS Gothic"/>
          </w14:checkbox>
        </w:sdtPr>
        <w:sdtEndPr/>
        <w:sdtContent>
          <w:r w:rsidR="00F649D8" w:rsidRPr="000D5C80">
            <w:rPr>
              <w:rFonts w:ascii="MS Gothic" w:eastAsia="MS Gothic" w:hAnsi="MS Gothic" w:hint="eastAsia"/>
              <w:color w:val="404040" w:themeColor="text1" w:themeTint="BF"/>
              <w:sz w:val="24"/>
              <w:szCs w:val="24"/>
            </w:rPr>
            <w:t>☐</w:t>
          </w:r>
        </w:sdtContent>
      </w:sdt>
      <w:r w:rsidR="00AE1827" w:rsidRPr="000D5C80">
        <w:rPr>
          <w:rFonts w:ascii="Century Gothic" w:hAnsi="Century Gothic"/>
          <w:color w:val="404040" w:themeColor="text1" w:themeTint="BF"/>
          <w:sz w:val="24"/>
          <w:szCs w:val="24"/>
        </w:rPr>
        <w:t xml:space="preserve"> E</w:t>
      </w:r>
      <w:r w:rsidR="00771C33" w:rsidRPr="000D5C80">
        <w:rPr>
          <w:rFonts w:ascii="Century Gothic" w:hAnsi="Century Gothic"/>
          <w:color w:val="404040" w:themeColor="text1" w:themeTint="BF"/>
          <w:sz w:val="24"/>
          <w:szCs w:val="24"/>
        </w:rPr>
        <w:t xml:space="preserve">thics, safety, </w:t>
      </w:r>
      <w:r w:rsidR="0023418F" w:rsidRPr="000D5C80">
        <w:rPr>
          <w:rFonts w:ascii="Century Gothic" w:hAnsi="Century Gothic"/>
          <w:color w:val="404040" w:themeColor="text1" w:themeTint="BF"/>
          <w:sz w:val="24"/>
          <w:szCs w:val="24"/>
        </w:rPr>
        <w:t>advocacy, a</w:t>
      </w:r>
      <w:r w:rsidR="00771C33" w:rsidRPr="000D5C80">
        <w:rPr>
          <w:rFonts w:ascii="Century Gothic" w:hAnsi="Century Gothic"/>
          <w:color w:val="404040" w:themeColor="text1" w:themeTint="BF"/>
          <w:sz w:val="24"/>
          <w:szCs w:val="24"/>
        </w:rPr>
        <w:t>nd professional compliance</w:t>
      </w:r>
    </w:p>
    <w:p w14:paraId="4B825139" w14:textId="1624480D" w:rsidR="006702D8" w:rsidRPr="000D5C80" w:rsidRDefault="00A24281" w:rsidP="00F649D8">
      <w:pPr>
        <w:ind w:left="360"/>
        <w:rPr>
          <w:rFonts w:ascii="Century Gothic" w:hAnsi="Century Gothic"/>
          <w:color w:val="404040" w:themeColor="text1" w:themeTint="BF"/>
          <w:sz w:val="24"/>
          <w:szCs w:val="24"/>
        </w:rPr>
      </w:pPr>
      <w:sdt>
        <w:sdtPr>
          <w:rPr>
            <w:rFonts w:ascii="MS Gothic" w:eastAsia="MS Gothic" w:hAnsi="MS Gothic"/>
            <w:color w:val="404040" w:themeColor="text1" w:themeTint="BF"/>
            <w:sz w:val="24"/>
            <w:szCs w:val="24"/>
          </w:rPr>
          <w:id w:val="819005410"/>
          <w14:checkbox>
            <w14:checked w14:val="0"/>
            <w14:checkedState w14:val="2612" w14:font="MS Gothic"/>
            <w14:uncheckedState w14:val="2610" w14:font="MS Gothic"/>
          </w14:checkbox>
        </w:sdtPr>
        <w:sdtEndPr/>
        <w:sdtContent>
          <w:r w:rsidR="00F649D8" w:rsidRPr="000D5C80">
            <w:rPr>
              <w:rFonts w:ascii="MS Gothic" w:eastAsia="MS Gothic" w:hAnsi="MS Gothic" w:hint="eastAsia"/>
              <w:color w:val="404040" w:themeColor="text1" w:themeTint="BF"/>
              <w:sz w:val="24"/>
              <w:szCs w:val="24"/>
            </w:rPr>
            <w:t>☐</w:t>
          </w:r>
        </w:sdtContent>
      </w:sdt>
      <w:r w:rsidR="00AE1827" w:rsidRPr="000D5C80">
        <w:rPr>
          <w:rFonts w:ascii="Century Gothic" w:hAnsi="Century Gothic"/>
          <w:color w:val="404040" w:themeColor="text1" w:themeTint="BF"/>
          <w:sz w:val="24"/>
          <w:szCs w:val="24"/>
        </w:rPr>
        <w:t xml:space="preserve"> A</w:t>
      </w:r>
      <w:r w:rsidR="006702D8" w:rsidRPr="000D5C80">
        <w:rPr>
          <w:rFonts w:ascii="Century Gothic" w:hAnsi="Century Gothic"/>
          <w:color w:val="404040" w:themeColor="text1" w:themeTint="BF"/>
          <w:sz w:val="24"/>
          <w:szCs w:val="24"/>
        </w:rPr>
        <w:t>ddressing H</w:t>
      </w:r>
      <w:r w:rsidR="00F649D8" w:rsidRPr="000D5C80">
        <w:rPr>
          <w:rFonts w:ascii="Century Gothic" w:hAnsi="Century Gothic"/>
          <w:color w:val="404040" w:themeColor="text1" w:themeTint="BF"/>
          <w:sz w:val="24"/>
          <w:szCs w:val="24"/>
        </w:rPr>
        <w:t>ealth Inequities</w:t>
      </w:r>
    </w:p>
    <w:p w14:paraId="6E1362BA" w14:textId="77777777" w:rsidR="00771C33" w:rsidRDefault="00771C33" w:rsidP="00771C33">
      <w:pPr>
        <w:rPr>
          <w:rFonts w:ascii="Century Gothic" w:hAnsi="Century Gothic"/>
          <w:sz w:val="36"/>
          <w:szCs w:val="36"/>
        </w:rPr>
      </w:pPr>
    </w:p>
    <w:p w14:paraId="78BF6371" w14:textId="77777777" w:rsidR="00771C33" w:rsidRPr="006F547B" w:rsidRDefault="00771C33" w:rsidP="006F547B">
      <w:pPr>
        <w:rPr>
          <w:rFonts w:ascii="Century Gothic" w:hAnsi="Century Gothic"/>
          <w:color w:val="2F5496" w:themeColor="accent1" w:themeShade="BF"/>
          <w:sz w:val="32"/>
          <w:szCs w:val="32"/>
        </w:rPr>
      </w:pPr>
      <w:r w:rsidRPr="006F547B">
        <w:rPr>
          <w:rFonts w:ascii="Century Gothic" w:hAnsi="Century Gothic"/>
          <w:color w:val="2F5496" w:themeColor="accent1" w:themeShade="BF"/>
          <w:sz w:val="32"/>
          <w:szCs w:val="32"/>
        </w:rPr>
        <w:t>Core Educational Units</w:t>
      </w:r>
    </w:p>
    <w:p w14:paraId="5C9271D9" w14:textId="77777777" w:rsidR="00EE62E8" w:rsidRDefault="00EE62E8" w:rsidP="00771C33">
      <w:pPr>
        <w:rPr>
          <w:rFonts w:ascii="Century Gothic" w:hAnsi="Century Gothic"/>
          <w:sz w:val="24"/>
          <w:szCs w:val="24"/>
        </w:rPr>
      </w:pPr>
    </w:p>
    <w:p w14:paraId="6156D937" w14:textId="29BD41CF" w:rsidR="00771C33" w:rsidRPr="00553061" w:rsidRDefault="00771C33" w:rsidP="00771C33">
      <w:pPr>
        <w:rPr>
          <w:rFonts w:ascii="Century Gothic" w:hAnsi="Century Gothic"/>
          <w:sz w:val="24"/>
          <w:szCs w:val="24"/>
        </w:rPr>
      </w:pPr>
      <w:r w:rsidRPr="00553061">
        <w:rPr>
          <w:rFonts w:ascii="Century Gothic" w:hAnsi="Century Gothic"/>
          <w:sz w:val="24"/>
          <w:szCs w:val="24"/>
        </w:rPr>
        <w:t>Review and select the relevant Core Educational Units that your activity will cover:</w:t>
      </w:r>
    </w:p>
    <w:p w14:paraId="5BD7F3DD" w14:textId="58FD0A16" w:rsidR="00771C33" w:rsidRDefault="00771C33" w:rsidP="00771C33">
      <w:pPr>
        <w:rPr>
          <w:rFonts w:ascii="Century Gothic" w:hAnsi="Century Gothic"/>
          <w:i/>
          <w:iCs/>
          <w:sz w:val="24"/>
          <w:szCs w:val="24"/>
        </w:rPr>
      </w:pPr>
      <w:r w:rsidRPr="00AA329A">
        <w:rPr>
          <w:rFonts w:ascii="Century Gothic" w:hAnsi="Century Gothic"/>
          <w:i/>
          <w:iCs/>
          <w:sz w:val="24"/>
          <w:szCs w:val="24"/>
        </w:rPr>
        <w:t xml:space="preserve">*A minimum of one Core Educational Unit must be selected </w:t>
      </w:r>
      <w:r>
        <w:rPr>
          <w:rFonts w:ascii="Century Gothic" w:hAnsi="Century Gothic"/>
          <w:i/>
          <w:iCs/>
          <w:sz w:val="24"/>
          <w:szCs w:val="24"/>
        </w:rPr>
        <w:t>for your activity, but please select all that are releva</w:t>
      </w:r>
      <w:r w:rsidR="00DF66C9">
        <w:rPr>
          <w:rFonts w:ascii="Century Gothic" w:hAnsi="Century Gothic"/>
          <w:i/>
          <w:iCs/>
          <w:sz w:val="24"/>
          <w:szCs w:val="24"/>
        </w:rPr>
        <w:t>nt</w:t>
      </w:r>
      <w:r w:rsidR="002378E9">
        <w:rPr>
          <w:rFonts w:ascii="Century Gothic" w:hAnsi="Century Gothic"/>
          <w:i/>
          <w:iCs/>
          <w:sz w:val="24"/>
          <w:szCs w:val="24"/>
        </w:rPr>
        <w:t>.</w:t>
      </w:r>
    </w:p>
    <w:p w14:paraId="6C202F23" w14:textId="77777777" w:rsidR="00EE62E8" w:rsidRPr="008726A9" w:rsidRDefault="00EE62E8" w:rsidP="00771C33">
      <w:pPr>
        <w:rPr>
          <w:rFonts w:ascii="Century Gothic" w:hAnsi="Century Gothic"/>
          <w:i/>
          <w:iCs/>
          <w:sz w:val="24"/>
          <w:szCs w:val="24"/>
        </w:rPr>
      </w:pPr>
    </w:p>
    <w:p w14:paraId="06B339CF" w14:textId="77777777" w:rsidR="00771C33" w:rsidRPr="00270B50" w:rsidRDefault="00771C33" w:rsidP="00771C33">
      <w:pPr>
        <w:shd w:val="clear" w:color="auto" w:fill="FFFFFF"/>
        <w:rPr>
          <w:rFonts w:ascii="Century Gothic" w:eastAsia="Times New Roman" w:hAnsi="Century Gothic" w:cs="Arial"/>
          <w:kern w:val="0"/>
          <w:sz w:val="24"/>
          <w:szCs w:val="24"/>
          <w:lang w:eastAsia="en-AU"/>
          <w14:ligatures w14:val="none"/>
        </w:rPr>
      </w:pPr>
      <w:r w:rsidRPr="005D789F">
        <w:rPr>
          <w:rFonts w:ascii="Century Gothic" w:eastAsia="Times New Roman" w:hAnsi="Century Gothic" w:cs="Times New Roman"/>
          <w:kern w:val="0"/>
          <w:sz w:val="24"/>
          <w:szCs w:val="24"/>
          <w:lang w:eastAsia="en-AU"/>
          <w14:ligatures w14:val="none"/>
        </w:rPr>
        <w:t>Core Unit 1:</w:t>
      </w:r>
      <w:r w:rsidRPr="00270B50">
        <w:rPr>
          <w:rFonts w:ascii="Century Gothic" w:eastAsia="Times New Roman" w:hAnsi="Century Gothic" w:cs="Times New Roman"/>
          <w:b/>
          <w:bCs/>
          <w:kern w:val="0"/>
          <w:sz w:val="24"/>
          <w:szCs w:val="24"/>
          <w:lang w:eastAsia="en-AU"/>
          <w14:ligatures w14:val="none"/>
        </w:rPr>
        <w:t xml:space="preserve"> </w:t>
      </w:r>
      <w:r>
        <w:rPr>
          <w:rFonts w:ascii="Century Gothic" w:eastAsia="Times New Roman" w:hAnsi="Century Gothic" w:cs="Times New Roman"/>
          <w:b/>
          <w:bCs/>
          <w:kern w:val="0"/>
          <w:sz w:val="24"/>
          <w:szCs w:val="24"/>
          <w:lang w:eastAsia="en-AU"/>
          <w14:ligatures w14:val="none"/>
        </w:rPr>
        <w:t>Clinical Knowledge, Skill, and Practice</w:t>
      </w:r>
    </w:p>
    <w:p w14:paraId="24BD697B" w14:textId="77777777" w:rsidR="00771C33" w:rsidRDefault="00771C33" w:rsidP="00771C33">
      <w:pPr>
        <w:shd w:val="clear" w:color="auto" w:fill="FFFFFF"/>
        <w:rPr>
          <w:rFonts w:ascii="Century Gothic" w:eastAsia="Times New Roman" w:hAnsi="Century Gothic" w:cs="Times New Roman"/>
          <w:b/>
          <w:bCs/>
          <w:kern w:val="0"/>
          <w:sz w:val="24"/>
          <w:szCs w:val="24"/>
          <w:lang w:eastAsia="en-AU"/>
          <w14:ligatures w14:val="none"/>
        </w:rPr>
      </w:pPr>
      <w:r w:rsidRPr="005D789F">
        <w:rPr>
          <w:rFonts w:ascii="Century Gothic" w:eastAsia="Times New Roman" w:hAnsi="Century Gothic" w:cs="Times New Roman"/>
          <w:kern w:val="0"/>
          <w:sz w:val="24"/>
          <w:szCs w:val="24"/>
          <w:lang w:eastAsia="en-AU"/>
          <w14:ligatures w14:val="none"/>
        </w:rPr>
        <w:t>Core Unit 2:</w:t>
      </w:r>
      <w:r w:rsidRPr="00270B50">
        <w:rPr>
          <w:rFonts w:ascii="Century Gothic" w:eastAsia="Times New Roman" w:hAnsi="Century Gothic" w:cs="Times New Roman"/>
          <w:b/>
          <w:bCs/>
          <w:kern w:val="0"/>
          <w:sz w:val="24"/>
          <w:szCs w:val="24"/>
          <w:lang w:eastAsia="en-AU"/>
          <w14:ligatures w14:val="none"/>
        </w:rPr>
        <w:t xml:space="preserve"> </w:t>
      </w:r>
      <w:r>
        <w:rPr>
          <w:rFonts w:ascii="Century Gothic" w:eastAsia="Times New Roman" w:hAnsi="Century Gothic" w:cs="Times New Roman"/>
          <w:b/>
          <w:bCs/>
          <w:kern w:val="0"/>
          <w:sz w:val="24"/>
          <w:szCs w:val="24"/>
          <w:lang w:eastAsia="en-AU"/>
          <w14:ligatures w14:val="none"/>
        </w:rPr>
        <w:t>Communication</w:t>
      </w:r>
    </w:p>
    <w:p w14:paraId="11845EC4" w14:textId="77777777" w:rsidR="00771C33" w:rsidRDefault="00771C33" w:rsidP="00771C33">
      <w:pPr>
        <w:shd w:val="clear" w:color="auto" w:fill="FFFFFF"/>
        <w:rPr>
          <w:rFonts w:ascii="Century Gothic" w:eastAsia="Times New Roman" w:hAnsi="Century Gothic" w:cs="Times New Roman"/>
          <w:b/>
          <w:bCs/>
          <w:kern w:val="0"/>
          <w:sz w:val="24"/>
          <w:szCs w:val="24"/>
          <w:lang w:eastAsia="en-AU"/>
          <w14:ligatures w14:val="none"/>
        </w:rPr>
      </w:pPr>
      <w:r w:rsidRPr="005D789F">
        <w:rPr>
          <w:rFonts w:ascii="Century Gothic" w:eastAsia="Times New Roman" w:hAnsi="Century Gothic" w:cs="Times New Roman"/>
          <w:kern w:val="0"/>
          <w:sz w:val="24"/>
          <w:szCs w:val="24"/>
          <w:lang w:eastAsia="en-AU"/>
          <w14:ligatures w14:val="none"/>
        </w:rPr>
        <w:t>Core Unit 3:</w:t>
      </w:r>
      <w:r w:rsidRPr="00270B50">
        <w:rPr>
          <w:rFonts w:ascii="Century Gothic" w:eastAsia="Times New Roman" w:hAnsi="Century Gothic" w:cs="Times New Roman"/>
          <w:b/>
          <w:bCs/>
          <w:kern w:val="0"/>
          <w:sz w:val="24"/>
          <w:szCs w:val="24"/>
          <w:lang w:eastAsia="en-AU"/>
          <w14:ligatures w14:val="none"/>
        </w:rPr>
        <w:t xml:space="preserve"> </w:t>
      </w:r>
      <w:r>
        <w:rPr>
          <w:rFonts w:ascii="Century Gothic" w:eastAsia="Times New Roman" w:hAnsi="Century Gothic" w:cs="Times New Roman"/>
          <w:b/>
          <w:bCs/>
          <w:kern w:val="0"/>
          <w:sz w:val="24"/>
          <w:szCs w:val="24"/>
          <w:lang w:eastAsia="en-AU"/>
          <w14:ligatures w14:val="none"/>
        </w:rPr>
        <w:t>Leadership and Management</w:t>
      </w:r>
    </w:p>
    <w:p w14:paraId="1E3438D5" w14:textId="77777777" w:rsidR="00771C33" w:rsidRDefault="00771C33" w:rsidP="00771C33">
      <w:pPr>
        <w:shd w:val="clear" w:color="auto" w:fill="FFFFFF"/>
        <w:rPr>
          <w:rFonts w:ascii="Century Gothic" w:eastAsia="Times New Roman" w:hAnsi="Century Gothic" w:cs="Times New Roman"/>
          <w:b/>
          <w:bCs/>
          <w:kern w:val="0"/>
          <w:sz w:val="24"/>
          <w:szCs w:val="24"/>
          <w:lang w:eastAsia="en-AU"/>
          <w14:ligatures w14:val="none"/>
        </w:rPr>
      </w:pPr>
      <w:r w:rsidRPr="005D789F">
        <w:rPr>
          <w:rFonts w:ascii="Century Gothic" w:eastAsia="Times New Roman" w:hAnsi="Century Gothic" w:cs="Times New Roman"/>
          <w:kern w:val="0"/>
          <w:sz w:val="24"/>
          <w:szCs w:val="24"/>
          <w:lang w:eastAsia="en-AU"/>
          <w14:ligatures w14:val="none"/>
        </w:rPr>
        <w:t>Core Unit 4:</w:t>
      </w:r>
      <w:r w:rsidRPr="00270B50">
        <w:rPr>
          <w:rFonts w:ascii="Century Gothic" w:eastAsia="Times New Roman" w:hAnsi="Century Gothic" w:cs="Times New Roman"/>
          <w:b/>
          <w:bCs/>
          <w:kern w:val="0"/>
          <w:sz w:val="24"/>
          <w:szCs w:val="24"/>
          <w:lang w:eastAsia="en-AU"/>
          <w14:ligatures w14:val="none"/>
        </w:rPr>
        <w:t xml:space="preserve"> Aboriginal and Torres Strait Islander Health</w:t>
      </w:r>
    </w:p>
    <w:p w14:paraId="5474FCA0" w14:textId="77777777" w:rsidR="00771C33" w:rsidRDefault="00771C33" w:rsidP="00771C33">
      <w:pPr>
        <w:shd w:val="clear" w:color="auto" w:fill="FFFFFF"/>
        <w:rPr>
          <w:rFonts w:ascii="Century Gothic" w:eastAsia="Times New Roman" w:hAnsi="Century Gothic" w:cs="Times New Roman"/>
          <w:b/>
          <w:bCs/>
          <w:kern w:val="0"/>
          <w:sz w:val="24"/>
          <w:szCs w:val="24"/>
          <w:lang w:eastAsia="en-AU"/>
          <w14:ligatures w14:val="none"/>
        </w:rPr>
      </w:pPr>
      <w:r w:rsidRPr="005D789F">
        <w:rPr>
          <w:rFonts w:ascii="Century Gothic" w:eastAsia="Times New Roman" w:hAnsi="Century Gothic" w:cs="Times New Roman"/>
          <w:kern w:val="0"/>
          <w:sz w:val="24"/>
          <w:szCs w:val="24"/>
          <w:lang w:eastAsia="en-AU"/>
          <w14:ligatures w14:val="none"/>
        </w:rPr>
        <w:t>Core Unit 5:</w:t>
      </w:r>
      <w:r w:rsidRPr="00270B50">
        <w:rPr>
          <w:rFonts w:ascii="Century Gothic" w:eastAsia="Times New Roman" w:hAnsi="Century Gothic" w:cs="Times New Roman"/>
          <w:b/>
          <w:bCs/>
          <w:kern w:val="0"/>
          <w:sz w:val="24"/>
          <w:szCs w:val="24"/>
          <w:lang w:eastAsia="en-AU"/>
          <w14:ligatures w14:val="none"/>
        </w:rPr>
        <w:t xml:space="preserve"> </w:t>
      </w:r>
      <w:r>
        <w:rPr>
          <w:rFonts w:ascii="Century Gothic" w:eastAsia="Times New Roman" w:hAnsi="Century Gothic" w:cs="Times New Roman"/>
          <w:b/>
          <w:bCs/>
          <w:kern w:val="0"/>
          <w:sz w:val="24"/>
          <w:szCs w:val="24"/>
          <w:lang w:eastAsia="en-AU"/>
          <w14:ligatures w14:val="none"/>
        </w:rPr>
        <w:t>Regional and Remote Practice</w:t>
      </w:r>
    </w:p>
    <w:p w14:paraId="270C5746" w14:textId="77777777" w:rsidR="00771C33" w:rsidRDefault="00771C33" w:rsidP="00771C33">
      <w:pPr>
        <w:shd w:val="clear" w:color="auto" w:fill="FFFFFF"/>
        <w:rPr>
          <w:rFonts w:ascii="Century Gothic" w:eastAsia="Times New Roman" w:hAnsi="Century Gothic" w:cs="Times New Roman"/>
          <w:b/>
          <w:bCs/>
          <w:kern w:val="0"/>
          <w:sz w:val="24"/>
          <w:szCs w:val="24"/>
          <w:lang w:eastAsia="en-AU"/>
          <w14:ligatures w14:val="none"/>
        </w:rPr>
      </w:pPr>
    </w:p>
    <w:p w14:paraId="1F7CE768" w14:textId="77777777" w:rsidR="00771C33" w:rsidRDefault="00771C33" w:rsidP="00771C33">
      <w:pPr>
        <w:shd w:val="clear" w:color="auto" w:fill="FFFFFF"/>
        <w:rPr>
          <w:rFonts w:ascii="Century Gothic" w:eastAsia="Times New Roman" w:hAnsi="Century Gothic" w:cs="Times New Roman"/>
          <w:b/>
          <w:bCs/>
          <w:kern w:val="0"/>
          <w:sz w:val="24"/>
          <w:szCs w:val="24"/>
          <w:lang w:eastAsia="en-AU"/>
          <w14:ligatures w14:val="none"/>
        </w:rPr>
      </w:pPr>
    </w:p>
    <w:p w14:paraId="67ECD442" w14:textId="77777777" w:rsidR="00EE62E8" w:rsidRPr="006F547B" w:rsidRDefault="00EE62E8" w:rsidP="00EE62E8">
      <w:pPr>
        <w:rPr>
          <w:rFonts w:ascii="Century Gothic" w:hAnsi="Century Gothic"/>
          <w:b/>
          <w:bCs/>
          <w:color w:val="FF0000"/>
          <w:sz w:val="28"/>
        </w:rPr>
      </w:pPr>
      <w:r>
        <w:rPr>
          <w:rFonts w:ascii="Century Gothic" w:hAnsi="Century Gothic"/>
          <w:b/>
          <w:bCs/>
          <w:color w:val="FF0000"/>
          <w:sz w:val="28"/>
        </w:rPr>
        <w:t>Lists are expandable/collapsible for your convenience</w:t>
      </w:r>
    </w:p>
    <w:p w14:paraId="15C6457E" w14:textId="77777777" w:rsidR="00771C33" w:rsidRDefault="00771C33" w:rsidP="00771C33">
      <w:pPr>
        <w:shd w:val="clear" w:color="auto" w:fill="FFFFFF"/>
        <w:rPr>
          <w:rFonts w:ascii="Century Gothic" w:eastAsia="Times New Roman" w:hAnsi="Century Gothic" w:cs="Arial"/>
          <w:b/>
          <w:bCs/>
          <w:color w:val="FF0000"/>
          <w:kern w:val="0"/>
          <w:sz w:val="24"/>
          <w:szCs w:val="24"/>
          <w:lang w:eastAsia="en-AU"/>
          <w14:ligatures w14:val="none"/>
        </w:rPr>
      </w:pPr>
    </w:p>
    <w:p w14:paraId="7264BBE7" w14:textId="68E3E8B4" w:rsidR="00771C33" w:rsidRPr="00280C50" w:rsidRDefault="00B610FB" w:rsidP="00AE1827">
      <w:pPr>
        <w:rPr>
          <w:rFonts w:ascii="Century Gothic" w:eastAsiaTheme="majorEastAsia" w:hAnsi="Century Gothic" w:cstheme="majorBidi"/>
          <w:color w:val="2F5496" w:themeColor="accent1" w:themeShade="BF"/>
          <w:sz w:val="32"/>
          <w:szCs w:val="32"/>
          <w:lang w:eastAsia="en-AU"/>
        </w:rPr>
      </w:pPr>
      <w:r>
        <w:rPr>
          <w:rFonts w:ascii="Century Gothic" w:hAnsi="Century Gothic"/>
          <w:lang w:eastAsia="en-AU"/>
        </w:rPr>
        <w:br w:type="page"/>
      </w:r>
      <w:r w:rsidR="00771C33" w:rsidRPr="00280C50">
        <w:rPr>
          <w:rFonts w:ascii="Century Gothic" w:hAnsi="Century Gothic"/>
          <w:color w:val="4472C4" w:themeColor="accent1"/>
          <w:sz w:val="32"/>
          <w:szCs w:val="32"/>
          <w:lang w:eastAsia="en-AU"/>
        </w:rPr>
        <w:lastRenderedPageBreak/>
        <w:t>Clinical Knowledge, Skill, and Practice</w:t>
      </w:r>
    </w:p>
    <w:p w14:paraId="1D89718D" w14:textId="77777777" w:rsidR="00771C33" w:rsidRPr="000764E3" w:rsidRDefault="00771C33" w:rsidP="00771C33">
      <w:pPr>
        <w:shd w:val="clear" w:color="auto" w:fill="FFFFFF"/>
        <w:rPr>
          <w:rFonts w:ascii="Century Gothic" w:eastAsia="Times New Roman" w:hAnsi="Century Gothic" w:cs="Arial"/>
          <w:color w:val="1A1A1A"/>
          <w:kern w:val="0"/>
          <w:sz w:val="24"/>
          <w:szCs w:val="24"/>
          <w:lang w:eastAsia="en-AU"/>
          <w14:ligatures w14:val="none"/>
        </w:rPr>
      </w:pPr>
      <w:r w:rsidRPr="000764E3">
        <w:rPr>
          <w:rFonts w:ascii="Century Gothic" w:eastAsia="Times New Roman" w:hAnsi="Century Gothic" w:cs="Arial"/>
          <w:color w:val="1A1A1A"/>
          <w:kern w:val="0"/>
          <w:sz w:val="24"/>
          <w:szCs w:val="24"/>
          <w:lang w:eastAsia="en-AU"/>
          <w14:ligatures w14:val="none"/>
        </w:rPr>
        <w:t>Essential for healthcare professionals to provide safe and effective care to patients. Some of these core units include:</w:t>
      </w:r>
    </w:p>
    <w:p w14:paraId="3CD5DF9A" w14:textId="77777777" w:rsidR="00771C33" w:rsidRPr="000764E3" w:rsidRDefault="00771C33" w:rsidP="00771C33">
      <w:pPr>
        <w:rPr>
          <w:rFonts w:ascii="Century Gothic" w:eastAsia="Times New Roman" w:hAnsi="Century Gothic" w:cs="Times New Roman"/>
          <w:kern w:val="0"/>
          <w:sz w:val="24"/>
          <w:szCs w:val="24"/>
          <w:lang w:eastAsia="en-AU"/>
          <w14:ligatures w14:val="none"/>
        </w:rPr>
      </w:pPr>
      <w:r w:rsidRPr="000764E3">
        <w:rPr>
          <w:rFonts w:ascii="Century Gothic" w:eastAsia="Times New Roman" w:hAnsi="Century Gothic" w:cs="Times New Roman"/>
          <w:kern w:val="0"/>
          <w:sz w:val="24"/>
          <w:szCs w:val="24"/>
          <w:lang w:eastAsia="en-AU"/>
          <w14:ligatures w14:val="none"/>
        </w:rPr>
        <w:t>Please only select the core units that the activity addresses (potentially more than one or none)</w:t>
      </w:r>
    </w:p>
    <w:p w14:paraId="73EFE551" w14:textId="77777777" w:rsidR="00771C33" w:rsidRDefault="00771C33" w:rsidP="00771C33">
      <w:pPr>
        <w:rPr>
          <w:rFonts w:ascii="Century Gothic" w:eastAsia="Times New Roman" w:hAnsi="Century Gothic" w:cs="Times New Roman"/>
          <w:kern w:val="0"/>
          <w:sz w:val="23"/>
          <w:szCs w:val="23"/>
          <w:lang w:eastAsia="en-AU"/>
          <w14:ligatures w14:val="none"/>
        </w:rPr>
      </w:pPr>
    </w:p>
    <w:p w14:paraId="553D547A" w14:textId="045D75DD" w:rsidR="00771C33" w:rsidRDefault="00A24281" w:rsidP="00771C33">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58880951"/>
          <w14:checkbox>
            <w14:checked w14:val="0"/>
            <w14:checkedState w14:val="2612" w14:font="MS Gothic"/>
            <w14:uncheckedState w14:val="2610" w14:font="MS Gothic"/>
          </w14:checkbox>
        </w:sdtPr>
        <w:sdtEndPr/>
        <w:sdtContent>
          <w:r w:rsidR="0015253D">
            <w:rPr>
              <w:rFonts w:ascii="MS Gothic" w:eastAsia="MS Gothic" w:hAnsi="MS Gothic" w:cs="Times New Roman" w:hint="eastAsia"/>
              <w:kern w:val="0"/>
              <w:sz w:val="24"/>
              <w:szCs w:val="24"/>
              <w:lang w:eastAsia="en-AU"/>
              <w14:ligatures w14:val="none"/>
            </w:rPr>
            <w:t>☐</w:t>
          </w:r>
        </w:sdtContent>
      </w:sdt>
      <w:r w:rsidR="00771C33">
        <w:rPr>
          <w:rFonts w:ascii="Century Gothic" w:eastAsia="Times New Roman" w:hAnsi="Century Gothic" w:cs="Times New Roman"/>
          <w:kern w:val="0"/>
          <w:sz w:val="24"/>
          <w:szCs w:val="24"/>
          <w:lang w:eastAsia="en-AU"/>
          <w14:ligatures w14:val="none"/>
        </w:rPr>
        <w:t> </w:t>
      </w:r>
      <w:r w:rsidR="00771C33">
        <w:rPr>
          <w:rFonts w:ascii="Century Gothic" w:eastAsia="Times New Roman" w:hAnsi="Century Gothic" w:cs="Times New Roman"/>
          <w:b/>
          <w:bCs/>
          <w:kern w:val="0"/>
          <w:sz w:val="24"/>
          <w:szCs w:val="24"/>
          <w:lang w:eastAsia="en-AU"/>
          <w14:ligatures w14:val="none"/>
        </w:rPr>
        <w:t>Anatomy and Physiology:</w:t>
      </w:r>
      <w:r w:rsidR="00771C33">
        <w:rPr>
          <w:rFonts w:ascii="Century Gothic" w:eastAsia="Times New Roman" w:hAnsi="Century Gothic" w:cs="Times New Roman"/>
          <w:kern w:val="0"/>
          <w:sz w:val="24"/>
          <w:szCs w:val="24"/>
          <w:lang w:eastAsia="en-AU"/>
          <w14:ligatures w14:val="none"/>
        </w:rPr>
        <w:t xml:space="preserve"> A sound understanding of the structure and function of the human body is essential for healthcare professionals. This knowledge provides a foundation for understanding disease processes and for making accurate diagnoses and treatment plans.</w:t>
      </w:r>
    </w:p>
    <w:p w14:paraId="2CDEB67F" w14:textId="446B44B4" w:rsidR="00771C33" w:rsidRDefault="00A24281" w:rsidP="00771C33">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737476468"/>
          <w14:checkbox>
            <w14:checked w14:val="0"/>
            <w14:checkedState w14:val="2612" w14:font="MS Gothic"/>
            <w14:uncheckedState w14:val="2610" w14:font="MS Gothic"/>
          </w14:checkbox>
        </w:sdtPr>
        <w:sdtEndPr/>
        <w:sdtContent>
          <w:r w:rsidR="0015253D">
            <w:rPr>
              <w:rFonts w:ascii="MS Gothic" w:eastAsia="MS Gothic" w:hAnsi="MS Gothic" w:cs="Times New Roman" w:hint="eastAsia"/>
              <w:kern w:val="0"/>
              <w:sz w:val="24"/>
              <w:szCs w:val="24"/>
              <w:lang w:eastAsia="en-AU"/>
              <w14:ligatures w14:val="none"/>
            </w:rPr>
            <w:t>☐</w:t>
          </w:r>
        </w:sdtContent>
      </w:sdt>
      <w:r w:rsidR="00771C33">
        <w:rPr>
          <w:rFonts w:ascii="Century Gothic" w:eastAsia="Times New Roman" w:hAnsi="Century Gothic" w:cs="Times New Roman"/>
          <w:kern w:val="0"/>
          <w:sz w:val="24"/>
          <w:szCs w:val="24"/>
          <w:lang w:eastAsia="en-AU"/>
          <w14:ligatures w14:val="none"/>
        </w:rPr>
        <w:t> </w:t>
      </w:r>
      <w:r w:rsidR="00771C33">
        <w:rPr>
          <w:rFonts w:ascii="Century Gothic" w:eastAsia="Times New Roman" w:hAnsi="Century Gothic" w:cs="Times New Roman"/>
          <w:b/>
          <w:bCs/>
          <w:kern w:val="0"/>
          <w:sz w:val="24"/>
          <w:szCs w:val="24"/>
          <w:lang w:eastAsia="en-AU"/>
          <w14:ligatures w14:val="none"/>
        </w:rPr>
        <w:t>Pharmacology:</w:t>
      </w:r>
      <w:r w:rsidR="00771C33">
        <w:rPr>
          <w:rFonts w:ascii="Century Gothic" w:eastAsia="Times New Roman" w:hAnsi="Century Gothic" w:cs="Times New Roman"/>
          <w:kern w:val="0"/>
          <w:sz w:val="24"/>
          <w:szCs w:val="24"/>
          <w:lang w:eastAsia="en-AU"/>
          <w14:ligatures w14:val="none"/>
        </w:rPr>
        <w:t xml:space="preserve"> Healthcare professionals must have a thorough understanding of how medications work, their indications and contraindications, dosages, side effects, and potential interactions. This knowledge is necessary for safe and effective medication management.</w:t>
      </w:r>
    </w:p>
    <w:p w14:paraId="770BE85F" w14:textId="01843496" w:rsidR="00771C33" w:rsidRDefault="00A24281" w:rsidP="00771C33">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092313583"/>
          <w14:checkbox>
            <w14:checked w14:val="0"/>
            <w14:checkedState w14:val="2612" w14:font="MS Gothic"/>
            <w14:uncheckedState w14:val="2610" w14:font="MS Gothic"/>
          </w14:checkbox>
        </w:sdtPr>
        <w:sdtEndPr/>
        <w:sdtContent>
          <w:r w:rsidR="0015253D">
            <w:rPr>
              <w:rFonts w:ascii="MS Gothic" w:eastAsia="MS Gothic" w:hAnsi="MS Gothic" w:cs="Times New Roman" w:hint="eastAsia"/>
              <w:kern w:val="0"/>
              <w:sz w:val="24"/>
              <w:szCs w:val="24"/>
              <w:lang w:eastAsia="en-AU"/>
              <w14:ligatures w14:val="none"/>
            </w:rPr>
            <w:t>☐</w:t>
          </w:r>
        </w:sdtContent>
      </w:sdt>
      <w:r w:rsidR="00771C33">
        <w:rPr>
          <w:rFonts w:ascii="Century Gothic" w:eastAsia="Times New Roman" w:hAnsi="Century Gothic" w:cs="Times New Roman"/>
          <w:kern w:val="0"/>
          <w:sz w:val="24"/>
          <w:szCs w:val="24"/>
          <w:lang w:eastAsia="en-AU"/>
          <w14:ligatures w14:val="none"/>
        </w:rPr>
        <w:t> </w:t>
      </w:r>
      <w:r w:rsidR="00771C33">
        <w:rPr>
          <w:rFonts w:ascii="Century Gothic" w:eastAsia="Times New Roman" w:hAnsi="Century Gothic" w:cs="Times New Roman"/>
          <w:b/>
          <w:bCs/>
          <w:kern w:val="0"/>
          <w:sz w:val="24"/>
          <w:szCs w:val="24"/>
          <w:lang w:eastAsia="en-AU"/>
          <w14:ligatures w14:val="none"/>
        </w:rPr>
        <w:t>Medical Terminology:</w:t>
      </w:r>
      <w:r w:rsidR="00771C33">
        <w:rPr>
          <w:rFonts w:ascii="Century Gothic" w:eastAsia="Times New Roman" w:hAnsi="Century Gothic" w:cs="Times New Roman"/>
          <w:kern w:val="0"/>
          <w:sz w:val="24"/>
          <w:szCs w:val="24"/>
          <w:lang w:eastAsia="en-AU"/>
          <w14:ligatures w14:val="none"/>
        </w:rPr>
        <w:t xml:space="preserve"> Medical terminology is the language used in healthcare to describe anatomy, diseases, procedures, and treatments. Healthcare professionals must have a good grasp of medical terminology to effectively communicate with colleagues and patients.</w:t>
      </w:r>
    </w:p>
    <w:p w14:paraId="1EDE743B" w14:textId="4F835074" w:rsidR="00771C33" w:rsidRDefault="00A24281" w:rsidP="00771C33">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775818272"/>
          <w14:checkbox>
            <w14:checked w14:val="0"/>
            <w14:checkedState w14:val="2612" w14:font="MS Gothic"/>
            <w14:uncheckedState w14:val="2610" w14:font="MS Gothic"/>
          </w14:checkbox>
        </w:sdtPr>
        <w:sdtEndPr/>
        <w:sdtContent>
          <w:r w:rsidR="0015253D">
            <w:rPr>
              <w:rFonts w:ascii="MS Gothic" w:eastAsia="MS Gothic" w:hAnsi="MS Gothic" w:cs="Times New Roman" w:hint="eastAsia"/>
              <w:kern w:val="0"/>
              <w:sz w:val="24"/>
              <w:szCs w:val="24"/>
              <w:lang w:eastAsia="en-AU"/>
              <w14:ligatures w14:val="none"/>
            </w:rPr>
            <w:t>☐</w:t>
          </w:r>
        </w:sdtContent>
      </w:sdt>
      <w:r w:rsidR="00771C33">
        <w:rPr>
          <w:rFonts w:ascii="Century Gothic" w:eastAsia="Times New Roman" w:hAnsi="Century Gothic" w:cs="Times New Roman"/>
          <w:kern w:val="0"/>
          <w:sz w:val="24"/>
          <w:szCs w:val="24"/>
          <w:lang w:eastAsia="en-AU"/>
          <w14:ligatures w14:val="none"/>
        </w:rPr>
        <w:t> </w:t>
      </w:r>
      <w:r w:rsidR="00771C33">
        <w:rPr>
          <w:rFonts w:ascii="Century Gothic" w:eastAsia="Times New Roman" w:hAnsi="Century Gothic" w:cs="Times New Roman"/>
          <w:b/>
          <w:bCs/>
          <w:kern w:val="0"/>
          <w:sz w:val="24"/>
          <w:szCs w:val="24"/>
          <w:lang w:eastAsia="en-AU"/>
          <w14:ligatures w14:val="none"/>
        </w:rPr>
        <w:t>Patient Assessment and Diagnosis:</w:t>
      </w:r>
      <w:r w:rsidR="00771C33">
        <w:rPr>
          <w:rFonts w:ascii="Century Gothic" w:eastAsia="Times New Roman" w:hAnsi="Century Gothic" w:cs="Times New Roman"/>
          <w:kern w:val="0"/>
          <w:sz w:val="24"/>
          <w:szCs w:val="24"/>
          <w:lang w:eastAsia="en-AU"/>
          <w14:ligatures w14:val="none"/>
        </w:rPr>
        <w:t xml:space="preserve"> Healthcare professionals must be skilled in conducting comprehensive assessments of patients, including taking medical histories, conducting physical examinations, and interpreting diagnostic tests. They must also be able to make accurate diagnoses based on this information.</w:t>
      </w:r>
    </w:p>
    <w:p w14:paraId="571DCEAE" w14:textId="58FCCB86" w:rsidR="00771C33" w:rsidRDefault="00A24281" w:rsidP="00771C33">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633861280"/>
          <w14:checkbox>
            <w14:checked w14:val="0"/>
            <w14:checkedState w14:val="2612" w14:font="MS Gothic"/>
            <w14:uncheckedState w14:val="2610" w14:font="MS Gothic"/>
          </w14:checkbox>
        </w:sdtPr>
        <w:sdtEndPr/>
        <w:sdtContent>
          <w:r w:rsidR="0015253D">
            <w:rPr>
              <w:rFonts w:ascii="MS Gothic" w:eastAsia="MS Gothic" w:hAnsi="MS Gothic" w:cs="Times New Roman" w:hint="eastAsia"/>
              <w:kern w:val="0"/>
              <w:sz w:val="24"/>
              <w:szCs w:val="24"/>
              <w:lang w:eastAsia="en-AU"/>
              <w14:ligatures w14:val="none"/>
            </w:rPr>
            <w:t>☐</w:t>
          </w:r>
        </w:sdtContent>
      </w:sdt>
      <w:r w:rsidR="00771C33">
        <w:rPr>
          <w:rFonts w:ascii="Century Gothic" w:eastAsia="Times New Roman" w:hAnsi="Century Gothic" w:cs="Times New Roman"/>
          <w:kern w:val="0"/>
          <w:sz w:val="24"/>
          <w:szCs w:val="24"/>
          <w:lang w:eastAsia="en-AU"/>
          <w14:ligatures w14:val="none"/>
        </w:rPr>
        <w:t> </w:t>
      </w:r>
      <w:r w:rsidR="00771C33">
        <w:rPr>
          <w:rFonts w:ascii="Century Gothic" w:eastAsia="Times New Roman" w:hAnsi="Century Gothic" w:cs="Times New Roman"/>
          <w:b/>
          <w:bCs/>
          <w:kern w:val="0"/>
          <w:sz w:val="24"/>
          <w:szCs w:val="24"/>
          <w:lang w:eastAsia="en-AU"/>
          <w14:ligatures w14:val="none"/>
        </w:rPr>
        <w:t>Communication and Interpersonal Skills:</w:t>
      </w:r>
      <w:r w:rsidR="00771C33">
        <w:rPr>
          <w:rFonts w:ascii="Century Gothic" w:eastAsia="Times New Roman" w:hAnsi="Century Gothic" w:cs="Times New Roman"/>
          <w:kern w:val="0"/>
          <w:sz w:val="24"/>
          <w:szCs w:val="24"/>
          <w:lang w:eastAsia="en-AU"/>
          <w14:ligatures w14:val="none"/>
        </w:rPr>
        <w:t xml:space="preserve"> Effective communication with patients, their families, and other healthcare professionals is essential for providing quality healthcare. Healthcare professionals must be able to listen actively, empathize with patients, and communicate clearly and concisely.</w:t>
      </w:r>
    </w:p>
    <w:p w14:paraId="2D8EBB7C" w14:textId="5046AA47" w:rsidR="00771C33" w:rsidRDefault="00A24281" w:rsidP="00771C33">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975604622"/>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771C33">
        <w:rPr>
          <w:rFonts w:ascii="Century Gothic" w:eastAsia="Times New Roman" w:hAnsi="Century Gothic" w:cs="Times New Roman"/>
          <w:kern w:val="0"/>
          <w:sz w:val="24"/>
          <w:szCs w:val="24"/>
          <w:lang w:eastAsia="en-AU"/>
          <w14:ligatures w14:val="none"/>
        </w:rPr>
        <w:t> </w:t>
      </w:r>
      <w:r w:rsidR="00771C33">
        <w:rPr>
          <w:rFonts w:ascii="Century Gothic" w:eastAsia="Times New Roman" w:hAnsi="Century Gothic" w:cs="Times New Roman"/>
          <w:b/>
          <w:bCs/>
          <w:kern w:val="0"/>
          <w:sz w:val="24"/>
          <w:szCs w:val="24"/>
          <w:lang w:eastAsia="en-AU"/>
          <w14:ligatures w14:val="none"/>
        </w:rPr>
        <w:t>Infection Control:</w:t>
      </w:r>
      <w:r w:rsidR="00771C33">
        <w:rPr>
          <w:rFonts w:ascii="Century Gothic" w:eastAsia="Times New Roman" w:hAnsi="Century Gothic" w:cs="Times New Roman"/>
          <w:kern w:val="0"/>
          <w:sz w:val="24"/>
          <w:szCs w:val="24"/>
          <w:lang w:eastAsia="en-AU"/>
          <w14:ligatures w14:val="none"/>
        </w:rPr>
        <w:t xml:space="preserve"> Healthcare professionals must have a thorough understanding of infection control measures to prevent the spread of infectious diseases. This includes understanding how infections are transmitted, knowing when to use personal protective equipment, and understanding how to properly clean and disinfect equipment and surfaces.</w:t>
      </w:r>
    </w:p>
    <w:p w14:paraId="651A7A06" w14:textId="34A58B3B"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981840092"/>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Cultural Competence:</w:t>
      </w:r>
      <w:r w:rsidR="00123F0D">
        <w:rPr>
          <w:rFonts w:ascii="Century Gothic" w:eastAsia="Times New Roman" w:hAnsi="Century Gothic" w:cs="Times New Roman"/>
          <w:kern w:val="0"/>
          <w:sz w:val="24"/>
          <w:szCs w:val="24"/>
          <w:lang w:eastAsia="en-AU"/>
          <w14:ligatures w14:val="none"/>
        </w:rPr>
        <w:t xml:space="preserve"> Healthcare professionals must understand cultural differences and how they may affect healthcare delivery. They must be able to provide culturally sensitive care that respects the beliefs, values, and practices of patients from diverse backgrounds.</w:t>
      </w:r>
    </w:p>
    <w:p w14:paraId="43C81B03" w14:textId="5AC997EF" w:rsidR="00123F0D" w:rsidRDefault="00A24281" w:rsidP="00123F0D">
      <w:pPr>
        <w:spacing w:after="150"/>
        <w:rPr>
          <w:rFonts w:ascii="Century Gothic" w:eastAsia="Times New Roman" w:hAnsi="Century Gothic" w:cs="Times New Roman"/>
          <w:b/>
          <w:bCs/>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344199728"/>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b/>
          <w:bCs/>
          <w:kern w:val="0"/>
          <w:sz w:val="24"/>
          <w:szCs w:val="24"/>
          <w:lang w:eastAsia="en-AU"/>
          <w14:ligatures w14:val="none"/>
        </w:rPr>
        <w:t> None of the above</w:t>
      </w:r>
    </w:p>
    <w:p w14:paraId="7EF506AD" w14:textId="77777777" w:rsidR="00123F0D" w:rsidRPr="00F055E9" w:rsidRDefault="00123F0D" w:rsidP="008D4AF0">
      <w:pPr>
        <w:pStyle w:val="Heading1"/>
        <w:rPr>
          <w:rFonts w:ascii="Century Gothic" w:hAnsi="Century Gothic"/>
          <w:lang w:eastAsia="en-AU"/>
        </w:rPr>
      </w:pPr>
      <w:r w:rsidRPr="00F055E9">
        <w:rPr>
          <w:rFonts w:ascii="Century Gothic" w:hAnsi="Century Gothic"/>
          <w:lang w:eastAsia="en-AU"/>
        </w:rPr>
        <w:lastRenderedPageBreak/>
        <w:t>Communication</w:t>
      </w:r>
    </w:p>
    <w:p w14:paraId="190E161B" w14:textId="77777777" w:rsidR="00123F0D" w:rsidRDefault="00123F0D" w:rsidP="00123F0D">
      <w:pPr>
        <w:shd w:val="clear" w:color="auto" w:fill="FFFFFF"/>
        <w:rPr>
          <w:rFonts w:ascii="Century Gothic" w:eastAsia="Times New Roman" w:hAnsi="Century Gothic" w:cs="Arial"/>
          <w:color w:val="1A1A1A"/>
          <w:kern w:val="0"/>
          <w:sz w:val="24"/>
          <w:szCs w:val="24"/>
          <w:lang w:eastAsia="en-AU"/>
          <w14:ligatures w14:val="none"/>
        </w:rPr>
      </w:pPr>
      <w:r>
        <w:rPr>
          <w:rFonts w:ascii="Century Gothic" w:eastAsia="Times New Roman" w:hAnsi="Century Gothic" w:cs="Arial"/>
          <w:color w:val="1A1A1A"/>
          <w:kern w:val="0"/>
          <w:sz w:val="24"/>
          <w:szCs w:val="24"/>
          <w:lang w:eastAsia="en-AU"/>
          <w14:ligatures w14:val="none"/>
        </w:rPr>
        <w:t>Effective communication can improve patient outcomes, enhance patient satisfaction, and promote teamwork among healthcare providers:</w:t>
      </w:r>
    </w:p>
    <w:p w14:paraId="4C72DC01" w14:textId="77777777" w:rsidR="00123F0D" w:rsidRPr="00C550A4" w:rsidRDefault="00123F0D" w:rsidP="00123F0D">
      <w:pPr>
        <w:rPr>
          <w:rFonts w:ascii="Century Gothic" w:eastAsia="Times New Roman" w:hAnsi="Century Gothic" w:cs="Times New Roman"/>
          <w:kern w:val="0"/>
          <w:sz w:val="24"/>
          <w:szCs w:val="24"/>
          <w:lang w:eastAsia="en-AU"/>
          <w14:ligatures w14:val="none"/>
        </w:rPr>
      </w:pPr>
      <w:r w:rsidRPr="00C550A4">
        <w:rPr>
          <w:rFonts w:ascii="Century Gothic" w:eastAsia="Times New Roman" w:hAnsi="Century Gothic" w:cs="Times New Roman"/>
          <w:kern w:val="0"/>
          <w:sz w:val="24"/>
          <w:szCs w:val="24"/>
          <w:lang w:eastAsia="en-AU"/>
          <w14:ligatures w14:val="none"/>
        </w:rPr>
        <w:t>Please only select the core units that the activity addresses (potentially more than one or none)</w:t>
      </w:r>
    </w:p>
    <w:p w14:paraId="6D6EF62A" w14:textId="75431749"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014901502"/>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Active Listening:</w:t>
      </w:r>
      <w:r w:rsidR="00123F0D">
        <w:rPr>
          <w:rFonts w:ascii="Century Gothic" w:eastAsia="Times New Roman" w:hAnsi="Century Gothic" w:cs="Times New Roman"/>
          <w:kern w:val="0"/>
          <w:sz w:val="24"/>
          <w:szCs w:val="24"/>
          <w:lang w:eastAsia="en-AU"/>
          <w14:ligatures w14:val="none"/>
        </w:rPr>
        <w:t xml:space="preserve"> Healthcare professionals must be able to listen actively to patients, which involves not only hearing their words but also interpreting their tone, body language, and emotions. Active listening helps healthcare professionals build rapport with patients and understand their concerns.</w:t>
      </w:r>
    </w:p>
    <w:p w14:paraId="54E6A75C" w14:textId="2AB7A96C"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385290179"/>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Verbal Communication</w:t>
      </w:r>
      <w:r w:rsidR="00123F0D">
        <w:rPr>
          <w:rFonts w:ascii="Century Gothic" w:eastAsia="Times New Roman" w:hAnsi="Century Gothic" w:cs="Times New Roman"/>
          <w:kern w:val="0"/>
          <w:sz w:val="24"/>
          <w:szCs w:val="24"/>
          <w:lang w:eastAsia="en-AU"/>
          <w14:ligatures w14:val="none"/>
        </w:rPr>
        <w:t>: Healthcare professionals must be able to communicate clearly and effectively using verbal communication. This includes using appropriate language, tone, and pace, as well as avoiding medical jargon or complex technical terms.</w:t>
      </w:r>
    </w:p>
    <w:p w14:paraId="2FAF693D" w14:textId="4D023ADD"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118097648"/>
          <w14:checkbox>
            <w14:checked w14:val="1"/>
            <w14:checkedState w14:val="2612" w14:font="MS Gothic"/>
            <w14:uncheckedState w14:val="2610" w14:font="MS Gothic"/>
          </w14:checkbox>
        </w:sdtPr>
        <w:sdtEndPr/>
        <w:sdtContent>
          <w:r w:rsidR="0090165B">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Written Communication:</w:t>
      </w:r>
      <w:r w:rsidR="00123F0D">
        <w:rPr>
          <w:rFonts w:ascii="Century Gothic" w:eastAsia="Times New Roman" w:hAnsi="Century Gothic" w:cs="Times New Roman"/>
          <w:kern w:val="0"/>
          <w:sz w:val="24"/>
          <w:szCs w:val="24"/>
          <w:lang w:eastAsia="en-AU"/>
          <w14:ligatures w14:val="none"/>
        </w:rPr>
        <w:t xml:space="preserve"> Healthcare professionals must be able to communicate effectively in writing, such as in medical reports, discharge instructions, and emails to colleagues. Written communication must be clear, concise, and accurate, and must adhere to professional standards.</w:t>
      </w:r>
    </w:p>
    <w:p w14:paraId="77650374" w14:textId="0FA074E3"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428580600"/>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Non-Verbal Communication:</w:t>
      </w:r>
      <w:r w:rsidR="00123F0D">
        <w:rPr>
          <w:rFonts w:ascii="Century Gothic" w:eastAsia="Times New Roman" w:hAnsi="Century Gothic" w:cs="Times New Roman"/>
          <w:kern w:val="0"/>
          <w:sz w:val="24"/>
          <w:szCs w:val="24"/>
          <w:lang w:eastAsia="en-AU"/>
          <w14:ligatures w14:val="none"/>
        </w:rPr>
        <w:t xml:space="preserve"> Non-verbal communication, such as body language, facial expressions, and gestures, can convey important information in healthcare interactions. Healthcare professionals must be able to recognize and interpret non-verbal cues from patients and colleagues.</w:t>
      </w:r>
    </w:p>
    <w:p w14:paraId="79425F1D" w14:textId="53438F6D"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12277319"/>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Empathy:</w:t>
      </w:r>
      <w:r w:rsidR="00123F0D">
        <w:rPr>
          <w:rFonts w:ascii="Century Gothic" w:eastAsia="Times New Roman" w:hAnsi="Century Gothic" w:cs="Times New Roman"/>
          <w:kern w:val="0"/>
          <w:sz w:val="24"/>
          <w:szCs w:val="24"/>
          <w:lang w:eastAsia="en-AU"/>
          <w14:ligatures w14:val="none"/>
        </w:rPr>
        <w:t xml:space="preserve"> Healthcare professionals must be able to demonstrate empathy, which involves understanding and sharing patients' emotions and experiences. Empathy helps healthcare professionals build trust with patients and provide patient-centred care.</w:t>
      </w:r>
    </w:p>
    <w:p w14:paraId="1CF15FD0" w14:textId="4DF282DE" w:rsidR="005D120C" w:rsidRPr="007D2279" w:rsidRDefault="00A24281" w:rsidP="007D2279">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838664316"/>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Cultural Competence:</w:t>
      </w:r>
      <w:r w:rsidR="00123F0D">
        <w:rPr>
          <w:rFonts w:ascii="Century Gothic" w:eastAsia="Times New Roman" w:hAnsi="Century Gothic" w:cs="Times New Roman"/>
          <w:kern w:val="0"/>
          <w:sz w:val="24"/>
          <w:szCs w:val="24"/>
          <w:lang w:eastAsia="en-AU"/>
          <w14:ligatures w14:val="none"/>
        </w:rPr>
        <w:t xml:space="preserve"> Cultural competence involves understanding and respecting the beliefs, values, and practices of patients from diverse cultural backgrounds. Healthcare professionals must be able to communicate effectively with patients from different cultures and avoid cultural stereotypes or biases.</w:t>
      </w:r>
    </w:p>
    <w:p w14:paraId="24B9430B" w14:textId="24D46C96"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777090367"/>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Interprofessional Communications:</w:t>
      </w:r>
      <w:r w:rsidR="00123F0D">
        <w:rPr>
          <w:rFonts w:ascii="Century Gothic" w:eastAsia="Times New Roman" w:hAnsi="Century Gothic" w:cs="Times New Roman"/>
          <w:kern w:val="0"/>
          <w:sz w:val="24"/>
          <w:szCs w:val="24"/>
          <w:lang w:eastAsia="en-AU"/>
          <w14:ligatures w14:val="none"/>
        </w:rPr>
        <w:t xml:space="preserve"> Effective communication among healthcare providers is essential for coordinating care and ensuring patient safety. Healthcare professionals must be able to communicate effectively with peers from different disciplines, experience levels and the broader workforce directly and indirectly involved in patient care.</w:t>
      </w:r>
    </w:p>
    <w:p w14:paraId="724DB02B" w14:textId="52498B83" w:rsidR="00123F0D" w:rsidRDefault="00A24281" w:rsidP="00123F0D">
      <w:pPr>
        <w:spacing w:after="150"/>
        <w:rPr>
          <w:rFonts w:ascii="Century Gothic" w:eastAsia="Times New Roman" w:hAnsi="Century Gothic" w:cs="Times New Roman"/>
          <w:b/>
          <w:bCs/>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021001852"/>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None of the above</w:t>
      </w:r>
    </w:p>
    <w:p w14:paraId="3E4AC977" w14:textId="77777777" w:rsidR="00123F0D" w:rsidRPr="00F055E9" w:rsidRDefault="00123F0D" w:rsidP="008D4AF0">
      <w:pPr>
        <w:pStyle w:val="Heading1"/>
        <w:rPr>
          <w:rFonts w:ascii="Century Gothic" w:hAnsi="Century Gothic"/>
          <w:lang w:eastAsia="en-AU"/>
        </w:rPr>
      </w:pPr>
      <w:r w:rsidRPr="00F055E9">
        <w:rPr>
          <w:rFonts w:ascii="Century Gothic" w:hAnsi="Century Gothic"/>
          <w:lang w:eastAsia="en-AU"/>
        </w:rPr>
        <w:lastRenderedPageBreak/>
        <w:t>Leadership and Management</w:t>
      </w:r>
    </w:p>
    <w:p w14:paraId="561FB4E5" w14:textId="77777777" w:rsidR="00123F0D" w:rsidRPr="00AA1644" w:rsidRDefault="00123F0D" w:rsidP="00123F0D">
      <w:pPr>
        <w:shd w:val="clear" w:color="auto" w:fill="FFFFFF"/>
        <w:rPr>
          <w:rFonts w:ascii="Century Gothic" w:eastAsia="Times New Roman" w:hAnsi="Century Gothic" w:cs="Arial"/>
          <w:color w:val="1A1A1A"/>
          <w:kern w:val="0"/>
          <w:sz w:val="24"/>
          <w:szCs w:val="24"/>
          <w:lang w:eastAsia="en-AU"/>
          <w14:ligatures w14:val="none"/>
        </w:rPr>
      </w:pPr>
      <w:r>
        <w:rPr>
          <w:rFonts w:ascii="Century Gothic" w:eastAsia="Times New Roman" w:hAnsi="Century Gothic" w:cs="Arial"/>
          <w:color w:val="1A1A1A"/>
          <w:kern w:val="0"/>
          <w:sz w:val="24"/>
          <w:szCs w:val="24"/>
          <w:lang w:eastAsia="en-AU"/>
          <w14:ligatures w14:val="none"/>
        </w:rPr>
        <w:t>A holistic approach to leadership and management encourages Healthcare leaders and managers to develop core competencies, better equipping them to lead healthcare organizations and deliver high-quality, patient-cantered care.</w:t>
      </w:r>
    </w:p>
    <w:p w14:paraId="196B86CA" w14:textId="77777777" w:rsidR="00123F0D" w:rsidRPr="00CA0692" w:rsidRDefault="00123F0D" w:rsidP="00123F0D">
      <w:pPr>
        <w:rPr>
          <w:rFonts w:ascii="Century Gothic" w:eastAsia="Times New Roman" w:hAnsi="Century Gothic" w:cs="Times New Roman"/>
          <w:kern w:val="0"/>
          <w:sz w:val="24"/>
          <w:szCs w:val="24"/>
          <w:lang w:eastAsia="en-AU"/>
          <w14:ligatures w14:val="none"/>
        </w:rPr>
      </w:pPr>
      <w:r w:rsidRPr="00CA0692">
        <w:rPr>
          <w:rFonts w:ascii="Century Gothic" w:eastAsia="Times New Roman" w:hAnsi="Century Gothic" w:cs="Times New Roman"/>
          <w:kern w:val="0"/>
          <w:sz w:val="24"/>
          <w:szCs w:val="24"/>
          <w:lang w:eastAsia="en-AU"/>
          <w14:ligatures w14:val="none"/>
        </w:rPr>
        <w:t>Please only select the core units that the activity addresses (potentially more than one or none)</w:t>
      </w:r>
    </w:p>
    <w:p w14:paraId="4D1EC5CE" w14:textId="553EBA40"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087308407"/>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Strategic Planning:</w:t>
      </w:r>
      <w:r w:rsidR="00123F0D">
        <w:rPr>
          <w:rFonts w:ascii="Century Gothic" w:eastAsia="Times New Roman" w:hAnsi="Century Gothic" w:cs="Times New Roman"/>
          <w:kern w:val="0"/>
          <w:sz w:val="24"/>
          <w:szCs w:val="24"/>
          <w:lang w:eastAsia="en-AU"/>
          <w14:ligatures w14:val="none"/>
        </w:rPr>
        <w:t xml:space="preserve"> Developing and implementing strategies that align with the organization's mission and goals to improve patient outcomes and organizational effectiveness.</w:t>
      </w:r>
    </w:p>
    <w:p w14:paraId="3097422F" w14:textId="0EB5D869"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004391072"/>
          <w14:checkbox>
            <w14:checked w14:val="0"/>
            <w14:checkedState w14:val="2612" w14:font="MS Gothic"/>
            <w14:uncheckedState w14:val="2610" w14:font="MS Gothic"/>
          </w14:checkbox>
        </w:sdtPr>
        <w:sdtEndPr/>
        <w:sdtContent>
          <w:r w:rsidR="00934EB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Quality Improvement:</w:t>
      </w:r>
      <w:r w:rsidR="00123F0D">
        <w:rPr>
          <w:rFonts w:ascii="Century Gothic" w:eastAsia="Times New Roman" w:hAnsi="Century Gothic" w:cs="Times New Roman"/>
          <w:kern w:val="0"/>
          <w:sz w:val="24"/>
          <w:szCs w:val="24"/>
          <w:lang w:eastAsia="en-AU"/>
          <w14:ligatures w14:val="none"/>
        </w:rPr>
        <w:t xml:space="preserve"> Implementing quality improvement methodologies to enhance the quality of care provided and optimize patient outcomes.</w:t>
      </w:r>
    </w:p>
    <w:p w14:paraId="35D2D074" w14:textId="38730313"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088802097"/>
          <w14:checkbox>
            <w14:checked w14:val="0"/>
            <w14:checkedState w14:val="2612" w14:font="MS Gothic"/>
            <w14:uncheckedState w14:val="2610" w14:font="MS Gothic"/>
          </w14:checkbox>
        </w:sdtPr>
        <w:sdtEndPr/>
        <w:sdtContent>
          <w:r w:rsidR="005708F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Financial Management:</w:t>
      </w:r>
      <w:r w:rsidR="00123F0D">
        <w:rPr>
          <w:rFonts w:ascii="Century Gothic" w:eastAsia="Times New Roman" w:hAnsi="Century Gothic" w:cs="Times New Roman"/>
          <w:kern w:val="0"/>
          <w:sz w:val="24"/>
          <w:szCs w:val="24"/>
          <w:lang w:eastAsia="en-AU"/>
          <w14:ligatures w14:val="none"/>
        </w:rPr>
        <w:t xml:space="preserve"> Understanding financial management principles and managing budgets to ensure financial sustainability and cost-effective healthcare delivery.</w:t>
      </w:r>
    </w:p>
    <w:p w14:paraId="7393C1A3" w14:textId="07F77C0D"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864202798"/>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Human Resource Management:</w:t>
      </w:r>
      <w:r w:rsidR="00123F0D">
        <w:rPr>
          <w:rFonts w:ascii="Century Gothic" w:eastAsia="Times New Roman" w:hAnsi="Century Gothic" w:cs="Times New Roman"/>
          <w:kern w:val="0"/>
          <w:sz w:val="24"/>
          <w:szCs w:val="24"/>
          <w:lang w:eastAsia="en-AU"/>
          <w14:ligatures w14:val="none"/>
        </w:rPr>
        <w:t xml:space="preserve"> Understanding principles of recruitment, retention, and employee engagement to create an effective and high-performing workforce.</w:t>
      </w:r>
    </w:p>
    <w:p w14:paraId="06787FB5" w14:textId="094802D6"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780309205"/>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b/>
          <w:bCs/>
          <w:kern w:val="0"/>
          <w:sz w:val="24"/>
          <w:szCs w:val="24"/>
          <w:lang w:eastAsia="en-AU"/>
          <w14:ligatures w14:val="none"/>
        </w:rPr>
        <w:t> Change Management:</w:t>
      </w:r>
      <w:r w:rsidR="00123F0D">
        <w:rPr>
          <w:rFonts w:ascii="Century Gothic" w:eastAsia="Times New Roman" w:hAnsi="Century Gothic" w:cs="Times New Roman"/>
          <w:kern w:val="0"/>
          <w:sz w:val="24"/>
          <w:szCs w:val="24"/>
          <w:lang w:eastAsia="en-AU"/>
          <w14:ligatures w14:val="none"/>
        </w:rPr>
        <w:t xml:space="preserve"> Understanding the principles of change management to effectively manage change in healthcare settings, including the implementation of new technologies, policies, and procedures.</w:t>
      </w:r>
    </w:p>
    <w:p w14:paraId="57C7EF09" w14:textId="42CBED4E"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508141431"/>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Communication and Collaboration:</w:t>
      </w:r>
      <w:r w:rsidR="00123F0D">
        <w:rPr>
          <w:rFonts w:ascii="Century Gothic" w:eastAsia="Times New Roman" w:hAnsi="Century Gothic" w:cs="Times New Roman"/>
          <w:kern w:val="0"/>
          <w:sz w:val="24"/>
          <w:szCs w:val="24"/>
          <w:lang w:eastAsia="en-AU"/>
          <w14:ligatures w14:val="none"/>
        </w:rPr>
        <w:t xml:space="preserve"> Effective communication and collaboration skills are essential for healthcare leaders and managers to build effective teams and foster a positive organizational culture.</w:t>
      </w:r>
    </w:p>
    <w:p w14:paraId="2C2A1386" w14:textId="56E6BAD2"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064874371"/>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Risk Management and Compliance:</w:t>
      </w:r>
      <w:r w:rsidR="00123F0D">
        <w:rPr>
          <w:rFonts w:ascii="Century Gothic" w:eastAsia="Times New Roman" w:hAnsi="Century Gothic" w:cs="Times New Roman"/>
          <w:kern w:val="0"/>
          <w:sz w:val="24"/>
          <w:szCs w:val="24"/>
          <w:lang w:eastAsia="en-AU"/>
          <w14:ligatures w14:val="none"/>
        </w:rPr>
        <w:t xml:space="preserve"> Identifying and managing risks associated with healthcare delivery, including patient safety, legal and regulatory compliance, and data privacy.</w:t>
      </w:r>
    </w:p>
    <w:p w14:paraId="08DB3994" w14:textId="16648E9D" w:rsidR="00771C33" w:rsidRPr="008D4AF0" w:rsidRDefault="00A24281" w:rsidP="008D4AF0">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066721094"/>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b/>
          <w:bCs/>
          <w:kern w:val="0"/>
          <w:sz w:val="24"/>
          <w:szCs w:val="24"/>
          <w:lang w:eastAsia="en-AU"/>
          <w14:ligatures w14:val="none"/>
        </w:rPr>
        <w:t> Ethical and Legal Practices:</w:t>
      </w:r>
      <w:r w:rsidR="00123F0D">
        <w:rPr>
          <w:rFonts w:ascii="Century Gothic" w:eastAsia="Times New Roman" w:hAnsi="Century Gothic" w:cs="Times New Roman"/>
          <w:kern w:val="0"/>
          <w:sz w:val="24"/>
          <w:szCs w:val="24"/>
          <w:lang w:eastAsia="en-AU"/>
          <w14:ligatures w14:val="none"/>
        </w:rPr>
        <w:t xml:space="preserve"> Understanding and adhering to ethical and legal principles in healthcare delivery, including privacy and confidentiality, informed consent, and patient rights.</w:t>
      </w:r>
    </w:p>
    <w:p w14:paraId="75EEFEDF" w14:textId="5F276822"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434708218"/>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Health Policy and Advocacy:</w:t>
      </w:r>
      <w:r w:rsidR="00123F0D">
        <w:rPr>
          <w:rFonts w:ascii="Century Gothic" w:eastAsia="Times New Roman" w:hAnsi="Century Gothic" w:cs="Times New Roman"/>
          <w:kern w:val="0"/>
          <w:sz w:val="24"/>
          <w:szCs w:val="24"/>
          <w:lang w:eastAsia="en-AU"/>
          <w14:ligatures w14:val="none"/>
        </w:rPr>
        <w:t xml:space="preserve"> Understanding health policy and advocating for policies that promote equitable access to quality healthcare and improve health outcomes for all.</w:t>
      </w:r>
    </w:p>
    <w:p w14:paraId="6CB4A346" w14:textId="6A4F40F5"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251799541"/>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Patient-Centred Care:</w:t>
      </w:r>
      <w:r w:rsidR="00123F0D">
        <w:rPr>
          <w:rFonts w:ascii="Century Gothic" w:eastAsia="Times New Roman" w:hAnsi="Century Gothic" w:cs="Times New Roman"/>
          <w:kern w:val="0"/>
          <w:sz w:val="24"/>
          <w:szCs w:val="24"/>
          <w:lang w:eastAsia="en-AU"/>
          <w14:ligatures w14:val="none"/>
        </w:rPr>
        <w:t xml:space="preserve"> Understanding the principles of patient-centred care and integrating them into healthcare delivery to promote patient engagement, satisfaction, and outcomes.</w:t>
      </w:r>
    </w:p>
    <w:p w14:paraId="68E8B4C8" w14:textId="33C61BC0"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12824079"/>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Practitioner Self Care:</w:t>
      </w:r>
      <w:r w:rsidR="00123F0D">
        <w:rPr>
          <w:rFonts w:ascii="Century Gothic" w:eastAsia="Times New Roman" w:hAnsi="Century Gothic" w:cs="Times New Roman"/>
          <w:kern w:val="0"/>
          <w:sz w:val="24"/>
          <w:szCs w:val="24"/>
          <w:lang w:eastAsia="en-AU"/>
          <w14:ligatures w14:val="none"/>
        </w:rPr>
        <w:t xml:space="preserve"> Learning skills that can be adapted to daily routines enhancing increased productivity, by improving mental and physical health practices.</w:t>
      </w:r>
    </w:p>
    <w:p w14:paraId="426C3C57" w14:textId="065F4D22"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245189276"/>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Professional Development:</w:t>
      </w:r>
      <w:r w:rsidR="00123F0D">
        <w:rPr>
          <w:rFonts w:ascii="Century Gothic" w:eastAsia="Times New Roman" w:hAnsi="Century Gothic" w:cs="Times New Roman"/>
          <w:kern w:val="0"/>
          <w:sz w:val="24"/>
          <w:szCs w:val="24"/>
          <w:lang w:eastAsia="en-AU"/>
          <w14:ligatures w14:val="none"/>
        </w:rPr>
        <w:t xml:space="preserve"> Identifying opportunities for career development and recognising the skills needed to achieve progression and work life balance.</w:t>
      </w:r>
    </w:p>
    <w:p w14:paraId="4D53ADB8" w14:textId="4599C663"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06120626"/>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Strategies for Professionals:</w:t>
      </w:r>
      <w:r w:rsidR="00123F0D">
        <w:rPr>
          <w:rFonts w:ascii="Century Gothic" w:eastAsia="Times New Roman" w:hAnsi="Century Gothic" w:cs="Times New Roman"/>
          <w:kern w:val="0"/>
          <w:sz w:val="24"/>
          <w:szCs w:val="24"/>
          <w:lang w:eastAsia="en-AU"/>
          <w14:ligatures w14:val="none"/>
        </w:rPr>
        <w:t xml:space="preserve"> Learning skills and understanding the principles to cultivate and maintain a healthy work-life balance. Gaining practical insights and strategies to enhance healthcare professional well-being, prevent burnout, and achieve fulfilling professional and personal life practices.</w:t>
      </w:r>
    </w:p>
    <w:p w14:paraId="1E3C5D10" w14:textId="253427F1"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947344431"/>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Succession Planning:</w:t>
      </w:r>
      <w:r w:rsidR="00123F0D">
        <w:rPr>
          <w:rFonts w:ascii="Century Gothic" w:eastAsia="Times New Roman" w:hAnsi="Century Gothic" w:cs="Times New Roman"/>
          <w:kern w:val="0"/>
          <w:sz w:val="24"/>
          <w:szCs w:val="24"/>
          <w:lang w:eastAsia="en-AU"/>
          <w14:ligatures w14:val="none"/>
        </w:rPr>
        <w:t xml:space="preserve"> Identify future leadership needs, cultivate a talent pipeline, and ensure a smooth transition of key roles to maintain organisational and financial stability and continuity. Including retirement planning.</w:t>
      </w:r>
    </w:p>
    <w:p w14:paraId="0CCAF3E6" w14:textId="45FA8596"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855029396"/>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None of the above</w:t>
      </w:r>
    </w:p>
    <w:p w14:paraId="60FB8429" w14:textId="77777777" w:rsidR="00123F0D" w:rsidRDefault="00123F0D" w:rsidP="00123F0D">
      <w:pPr>
        <w:rPr>
          <w:rFonts w:ascii="Century Gothic" w:hAnsi="Century Gothic"/>
          <w:b/>
          <w:bCs/>
          <w:sz w:val="24"/>
          <w:szCs w:val="24"/>
          <w:lang w:eastAsia="en-AU"/>
        </w:rPr>
      </w:pPr>
    </w:p>
    <w:p w14:paraId="2C0A0F48" w14:textId="77777777" w:rsidR="00123F0D" w:rsidRDefault="00123F0D" w:rsidP="00123F0D">
      <w:pPr>
        <w:rPr>
          <w:rFonts w:ascii="Century Gothic" w:hAnsi="Century Gothic"/>
          <w:b/>
          <w:bCs/>
          <w:sz w:val="28"/>
          <w:lang w:eastAsia="en-AU"/>
        </w:rPr>
      </w:pPr>
      <w:r>
        <w:rPr>
          <w:rFonts w:ascii="Century Gothic" w:hAnsi="Century Gothic"/>
          <w:b/>
          <w:bCs/>
          <w:sz w:val="28"/>
          <w:lang w:eastAsia="en-AU"/>
        </w:rPr>
        <w:br w:type="page"/>
      </w:r>
    </w:p>
    <w:p w14:paraId="18F916B3" w14:textId="77777777" w:rsidR="00123F0D" w:rsidRPr="00F055E9" w:rsidRDefault="00123F0D" w:rsidP="008D4AF0">
      <w:pPr>
        <w:pStyle w:val="Heading1"/>
        <w:rPr>
          <w:rFonts w:ascii="Century Gothic" w:hAnsi="Century Gothic"/>
          <w:lang w:eastAsia="en-AU"/>
        </w:rPr>
      </w:pPr>
      <w:r w:rsidRPr="00F055E9">
        <w:rPr>
          <w:rFonts w:ascii="Century Gothic" w:hAnsi="Century Gothic"/>
          <w:lang w:eastAsia="en-AU"/>
        </w:rPr>
        <w:lastRenderedPageBreak/>
        <w:t>Aboriginal and Torres Strait Islander Health</w:t>
      </w:r>
    </w:p>
    <w:p w14:paraId="26E886D4" w14:textId="77777777" w:rsidR="00123F0D" w:rsidRDefault="00123F0D" w:rsidP="00123F0D">
      <w:pPr>
        <w:shd w:val="clear" w:color="auto" w:fill="FFFFFF"/>
        <w:rPr>
          <w:rFonts w:ascii="Century Gothic" w:eastAsia="Times New Roman" w:hAnsi="Century Gothic" w:cs="Times New Roman"/>
          <w:kern w:val="0"/>
          <w:sz w:val="24"/>
          <w:szCs w:val="24"/>
          <w:lang w:eastAsia="en-AU"/>
          <w14:ligatures w14:val="none"/>
        </w:rPr>
      </w:pPr>
      <w:r>
        <w:rPr>
          <w:rFonts w:ascii="Century Gothic" w:eastAsia="Times New Roman" w:hAnsi="Century Gothic" w:cs="Arial"/>
          <w:color w:val="1A1A1A"/>
          <w:kern w:val="0"/>
          <w:sz w:val="24"/>
          <w:szCs w:val="24"/>
          <w:lang w:eastAsia="en-AU"/>
          <w14:ligatures w14:val="none"/>
        </w:rPr>
        <w:t>Is a critical issue in Australia, given the health disparities that exist between indigenous and non-indigenous Australians. The medical core units of Aboriginal and Torres Strait Islander health include:</w:t>
      </w:r>
    </w:p>
    <w:p w14:paraId="41893687" w14:textId="77777777" w:rsidR="00123F0D" w:rsidRDefault="00123F0D" w:rsidP="00123F0D">
      <w:pPr>
        <w:rPr>
          <w:rFonts w:ascii="Century Gothic" w:eastAsia="Times New Roman" w:hAnsi="Century Gothic" w:cs="Times New Roman"/>
          <w:kern w:val="0"/>
          <w:sz w:val="23"/>
          <w:szCs w:val="23"/>
          <w:lang w:eastAsia="en-AU"/>
          <w14:ligatures w14:val="none"/>
        </w:rPr>
      </w:pPr>
      <w:r>
        <w:rPr>
          <w:rFonts w:ascii="Century Gothic" w:eastAsia="Times New Roman" w:hAnsi="Century Gothic" w:cs="Times New Roman"/>
          <w:kern w:val="0"/>
          <w:sz w:val="23"/>
          <w:szCs w:val="23"/>
          <w:lang w:eastAsia="en-AU"/>
          <w14:ligatures w14:val="none"/>
        </w:rPr>
        <w:t>Please only select the core units that the activity addresses (potentially more than one or none)</w:t>
      </w:r>
    </w:p>
    <w:p w14:paraId="47FDA5C5" w14:textId="7A61EE32" w:rsidR="00123F0D" w:rsidRPr="00486ECC"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2094204744"/>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sidRPr="00E70DF2">
        <w:rPr>
          <w:rFonts w:ascii="Century Gothic" w:hAnsi="Century Gothic"/>
          <w:b/>
          <w:bCs/>
          <w:sz w:val="24"/>
          <w:szCs w:val="24"/>
        </w:rPr>
        <w:t>Cultural Safety:</w:t>
      </w:r>
      <w:r w:rsidR="00123F0D">
        <w:rPr>
          <w:rFonts w:ascii="Century Gothic" w:eastAsia="Times New Roman" w:hAnsi="Century Gothic" w:cs="Times New Roman"/>
          <w:kern w:val="0"/>
          <w:sz w:val="24"/>
          <w:szCs w:val="24"/>
          <w:lang w:eastAsia="en-AU"/>
          <w14:ligatures w14:val="none"/>
        </w:rPr>
        <w:t xml:space="preserve"> </w:t>
      </w:r>
      <w:r w:rsidR="00123F0D" w:rsidRPr="00486ECC">
        <w:rPr>
          <w:rFonts w:ascii="Century Gothic" w:eastAsia="Times New Roman" w:hAnsi="Century Gothic" w:cs="Times New Roman"/>
          <w:kern w:val="0"/>
          <w:sz w:val="24"/>
          <w:szCs w:val="24"/>
          <w:lang w:eastAsia="en-AU"/>
          <w14:ligatures w14:val="none"/>
        </w:rPr>
        <w:t>Medical practitioners working with Indigenous communities need to be aware of the historical and ongoing impacts of colonization and the importance of culturally safe care. This involves understanding the diversity of Indigenous cultures and respecting their values, beliefs, and practices.</w:t>
      </w:r>
    </w:p>
    <w:p w14:paraId="68CD5067" w14:textId="1C133DFB"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403875486"/>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Social and Emotional Wellbeing:</w:t>
      </w:r>
      <w:r w:rsidR="00123F0D">
        <w:rPr>
          <w:rFonts w:ascii="Century Gothic" w:eastAsia="Times New Roman" w:hAnsi="Century Gothic" w:cs="Times New Roman"/>
          <w:kern w:val="0"/>
          <w:sz w:val="24"/>
          <w:szCs w:val="24"/>
          <w:lang w:eastAsia="en-AU"/>
          <w14:ligatures w14:val="none"/>
        </w:rPr>
        <w:t xml:space="preserve"> </w:t>
      </w:r>
      <w:r w:rsidR="00123F0D" w:rsidRPr="00486ECC">
        <w:rPr>
          <w:rFonts w:ascii="Century Gothic" w:eastAsia="Times New Roman" w:hAnsi="Century Gothic" w:cs="Times New Roman"/>
          <w:kern w:val="0"/>
          <w:sz w:val="24"/>
          <w:szCs w:val="24"/>
          <w:lang w:eastAsia="en-AU"/>
          <w14:ligatures w14:val="none"/>
        </w:rPr>
        <w:t>Aboriginal and Torres Strait Islander peoples have unique social and emotional wellbeing needs, stemming from a range of factors such as historical trauma, cultural dislocation, and ongoing experiences of racism and discrimination. Medical professionals working with Indigenous communities need to be aware of these issues and provide culturally sensitive care.</w:t>
      </w:r>
    </w:p>
    <w:p w14:paraId="27927774" w14:textId="1ABDE90C" w:rsidR="00123F0D" w:rsidRPr="00486ECC"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865563914"/>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xml:space="preserve"> </w:t>
      </w:r>
      <w:r w:rsidR="00123F0D">
        <w:rPr>
          <w:rFonts w:ascii="Century Gothic" w:eastAsia="Times New Roman" w:hAnsi="Century Gothic" w:cs="Times New Roman"/>
          <w:b/>
          <w:bCs/>
          <w:kern w:val="0"/>
          <w:sz w:val="24"/>
          <w:szCs w:val="24"/>
          <w:lang w:eastAsia="en-AU"/>
          <w14:ligatures w14:val="none"/>
        </w:rPr>
        <w:t>Chronic Disease Management:</w:t>
      </w:r>
      <w:r w:rsidR="00123F0D">
        <w:rPr>
          <w:rFonts w:ascii="Century Gothic" w:eastAsia="Times New Roman" w:hAnsi="Century Gothic" w:cs="Times New Roman"/>
          <w:kern w:val="0"/>
          <w:sz w:val="24"/>
          <w:szCs w:val="24"/>
          <w:lang w:eastAsia="en-AU"/>
          <w14:ligatures w14:val="none"/>
        </w:rPr>
        <w:t xml:space="preserve"> </w:t>
      </w:r>
      <w:r w:rsidR="00123F0D" w:rsidRPr="00486ECC">
        <w:rPr>
          <w:rFonts w:ascii="Century Gothic" w:eastAsia="Times New Roman" w:hAnsi="Century Gothic" w:cs="Times New Roman"/>
          <w:kern w:val="0"/>
          <w:sz w:val="24"/>
          <w:szCs w:val="24"/>
          <w:lang w:eastAsia="en-AU"/>
          <w14:ligatures w14:val="none"/>
        </w:rPr>
        <w:t>Aboriginal and Torres Strait Islander peoples experience higher rates of chronic disease such as diabetes, and kidney disease than non-indigenous Australians. It is critical to have medical professionals who are skilled in managing these conditions and providing appropriate care.</w:t>
      </w:r>
    </w:p>
    <w:p w14:paraId="38FD7688" w14:textId="07A28819" w:rsidR="00123F0D" w:rsidRPr="00486ECC"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415318286"/>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sidRPr="00AD2284">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Maternal and Child Health</w:t>
      </w:r>
      <w:r w:rsidR="00123F0D" w:rsidRPr="00486ECC">
        <w:rPr>
          <w:rFonts w:ascii="Century Gothic" w:eastAsia="Times New Roman" w:hAnsi="Century Gothic" w:cs="Times New Roman"/>
          <w:b/>
          <w:bCs/>
          <w:kern w:val="0"/>
          <w:sz w:val="24"/>
          <w:szCs w:val="24"/>
          <w:lang w:eastAsia="en-AU"/>
          <w14:ligatures w14:val="none"/>
        </w:rPr>
        <w:t>:</w:t>
      </w:r>
      <w:r w:rsidR="00123F0D" w:rsidRPr="00486ECC">
        <w:rPr>
          <w:rFonts w:ascii="Century Gothic" w:eastAsia="Times New Roman" w:hAnsi="Century Gothic" w:cs="Times New Roman"/>
          <w:kern w:val="0"/>
          <w:sz w:val="24"/>
          <w:szCs w:val="24"/>
          <w:lang w:eastAsia="en-AU"/>
          <w14:ligatures w14:val="none"/>
        </w:rPr>
        <w:t xml:space="preserve"> Improving maternal and child health outcomes is a critical area of focus in Indigenous health. Indigenous women have a higher risk of adverse pregnancy outcomes, and indigenous children experience higher rates of developmental delays and chronic illness.</w:t>
      </w:r>
    </w:p>
    <w:p w14:paraId="7B001BCD" w14:textId="7B6804F2" w:rsidR="00771C33" w:rsidRPr="00FD3A3D" w:rsidRDefault="00A24281" w:rsidP="00FD3A3D">
      <w:pPr>
        <w:spacing w:after="150"/>
        <w:rPr>
          <w:rFonts w:ascii="Century Gothic" w:eastAsia="Times New Roman" w:hAnsi="Century Gothic" w:cs="Times New Roman"/>
          <w:kern w:val="0"/>
          <w:sz w:val="18"/>
          <w:szCs w:val="18"/>
          <w:lang w:eastAsia="en-AU"/>
          <w14:ligatures w14:val="none"/>
        </w:rPr>
      </w:pPr>
      <w:sdt>
        <w:sdtPr>
          <w:rPr>
            <w:rFonts w:ascii="Century Gothic" w:eastAsia="Times New Roman" w:hAnsi="Century Gothic" w:cs="Times New Roman"/>
            <w:kern w:val="0"/>
            <w:sz w:val="24"/>
            <w:szCs w:val="24"/>
            <w:lang w:eastAsia="en-AU"/>
            <w14:ligatures w14:val="none"/>
          </w:rPr>
          <w:id w:val="-604105420"/>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Infectious Disease Control</w:t>
      </w:r>
      <w:r w:rsidR="00123F0D" w:rsidRPr="00683C78">
        <w:rPr>
          <w:rFonts w:ascii="Century Gothic" w:eastAsia="Times New Roman" w:hAnsi="Century Gothic" w:cs="Times New Roman"/>
          <w:b/>
          <w:bCs/>
          <w:kern w:val="0"/>
          <w:sz w:val="18"/>
          <w:szCs w:val="18"/>
          <w:lang w:eastAsia="en-AU"/>
          <w14:ligatures w14:val="none"/>
        </w:rPr>
        <w:t>:</w:t>
      </w:r>
      <w:r w:rsidR="00123F0D" w:rsidRPr="00683C78">
        <w:rPr>
          <w:rFonts w:ascii="Century Gothic" w:eastAsia="Times New Roman" w:hAnsi="Century Gothic" w:cs="Times New Roman"/>
          <w:kern w:val="0"/>
          <w:sz w:val="18"/>
          <w:szCs w:val="18"/>
          <w:lang w:eastAsia="en-AU"/>
          <w14:ligatures w14:val="none"/>
        </w:rPr>
        <w:t xml:space="preserve"> </w:t>
      </w:r>
      <w:r w:rsidR="00123F0D" w:rsidRPr="00486ECC">
        <w:rPr>
          <w:rFonts w:ascii="Century Gothic" w:eastAsia="Times New Roman" w:hAnsi="Century Gothic" w:cs="Times New Roman"/>
          <w:kern w:val="0"/>
          <w:sz w:val="24"/>
          <w:szCs w:val="24"/>
          <w:lang w:eastAsia="en-AU"/>
          <w14:ligatures w14:val="none"/>
        </w:rPr>
        <w:t>Infectious diseases remain a significant health issue for Aboriginal and Torres Strait Islander peoples, including high rates of hepatitis B and C, sexually transmitted infections, and respiratory infections. Medical professionals need to be aware of the prevalence of these diseases and implement effective prevention and treatment strategies.</w:t>
      </w:r>
    </w:p>
    <w:p w14:paraId="081A950C" w14:textId="3FE256CE" w:rsidR="00123F0D" w:rsidRPr="00683C78" w:rsidRDefault="00A24281" w:rsidP="00123F0D">
      <w:pPr>
        <w:spacing w:after="150"/>
        <w:rPr>
          <w:rFonts w:ascii="Century Gothic" w:eastAsia="Times New Roman" w:hAnsi="Century Gothic" w:cs="Times New Roman"/>
          <w:kern w:val="0"/>
          <w:sz w:val="18"/>
          <w:szCs w:val="18"/>
          <w:lang w:eastAsia="en-AU"/>
          <w14:ligatures w14:val="none"/>
        </w:rPr>
      </w:pPr>
      <w:sdt>
        <w:sdtPr>
          <w:rPr>
            <w:rFonts w:ascii="Century Gothic" w:eastAsia="Times New Roman" w:hAnsi="Century Gothic" w:cs="Times New Roman"/>
            <w:kern w:val="0"/>
            <w:sz w:val="24"/>
            <w:szCs w:val="24"/>
            <w:lang w:eastAsia="en-AU"/>
            <w14:ligatures w14:val="none"/>
          </w:rPr>
          <w:id w:val="-2017613507"/>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Environmental Health:</w:t>
      </w:r>
      <w:r w:rsidR="00123F0D">
        <w:rPr>
          <w:rFonts w:ascii="Century Gothic" w:eastAsia="Times New Roman" w:hAnsi="Century Gothic" w:cs="Times New Roman"/>
          <w:kern w:val="0"/>
          <w:sz w:val="24"/>
          <w:szCs w:val="24"/>
          <w:lang w:eastAsia="en-AU"/>
          <w14:ligatures w14:val="none"/>
        </w:rPr>
        <w:t xml:space="preserve"> </w:t>
      </w:r>
      <w:r w:rsidR="00123F0D" w:rsidRPr="00486ECC">
        <w:rPr>
          <w:rFonts w:ascii="Century Gothic" w:eastAsia="Times New Roman" w:hAnsi="Century Gothic" w:cs="Times New Roman"/>
          <w:kern w:val="0"/>
          <w:sz w:val="24"/>
          <w:szCs w:val="24"/>
          <w:lang w:eastAsia="en-AU"/>
          <w14:ligatures w14:val="none"/>
        </w:rPr>
        <w:t>Poor environmental health, such as inadequate housing, lack of sanitation, and exposure to pollutants, is a significant contributor to poor health outcomes in Indigenous communities. Medical Practitioners need to be aware of the environment's, health issues specific to these communities and work with other professionals to address them.</w:t>
      </w:r>
    </w:p>
    <w:p w14:paraId="7ED4AE2B" w14:textId="501CF112"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395113675"/>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Indigenous Health Improvement:</w:t>
      </w:r>
      <w:r w:rsidR="00123F0D">
        <w:rPr>
          <w:rFonts w:ascii="Century Gothic" w:eastAsia="Times New Roman" w:hAnsi="Century Gothic" w:cs="Times New Roman"/>
          <w:kern w:val="0"/>
          <w:sz w:val="24"/>
          <w:szCs w:val="24"/>
          <w:lang w:eastAsia="en-AU"/>
          <w14:ligatures w14:val="none"/>
        </w:rPr>
        <w:t xml:space="preserve"> </w:t>
      </w:r>
      <w:r w:rsidR="00123F0D" w:rsidRPr="00486ECC">
        <w:rPr>
          <w:rFonts w:ascii="Century Gothic" w:eastAsia="Times New Roman" w:hAnsi="Century Gothic" w:cs="Times New Roman"/>
          <w:kern w:val="0"/>
          <w:sz w:val="24"/>
          <w:szCs w:val="24"/>
          <w:lang w:eastAsia="en-AU"/>
          <w14:ligatures w14:val="none"/>
        </w:rPr>
        <w:t>Requires a comprehensive approach that involves addressing various factors such as social determinants of health, historical and cultural factors, and healthcare system barriers.</w:t>
      </w:r>
    </w:p>
    <w:p w14:paraId="402AAC65" w14:textId="5C874AB0" w:rsidR="00123F0D" w:rsidRDefault="00A24281" w:rsidP="00123F0D">
      <w:pPr>
        <w:rPr>
          <w:rFonts w:ascii="Century Gothic" w:hAnsi="Century Gothic"/>
          <w:sz w:val="36"/>
          <w:szCs w:val="36"/>
        </w:rPr>
      </w:pPr>
      <w:sdt>
        <w:sdtPr>
          <w:rPr>
            <w:rFonts w:ascii="Century Gothic" w:eastAsia="Times New Roman" w:hAnsi="Century Gothic" w:cs="Times New Roman"/>
            <w:kern w:val="0"/>
            <w:sz w:val="24"/>
            <w:szCs w:val="24"/>
            <w:lang w:eastAsia="en-AU"/>
            <w14:ligatures w14:val="none"/>
          </w:rPr>
          <w:id w:val="1355305885"/>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None of the above</w:t>
      </w:r>
      <w:r w:rsidR="00123F0D">
        <w:rPr>
          <w:rFonts w:ascii="Century Gothic" w:hAnsi="Century Gothic"/>
          <w:sz w:val="36"/>
          <w:szCs w:val="36"/>
        </w:rPr>
        <w:t xml:space="preserve"> </w:t>
      </w:r>
    </w:p>
    <w:p w14:paraId="40247370" w14:textId="77777777" w:rsidR="00123F0D" w:rsidRDefault="00123F0D" w:rsidP="00123F0D">
      <w:pPr>
        <w:rPr>
          <w:rFonts w:ascii="Century Gothic" w:hAnsi="Century Gothic"/>
          <w:b/>
          <w:bCs/>
          <w:sz w:val="28"/>
          <w:lang w:eastAsia="en-AU"/>
        </w:rPr>
      </w:pPr>
      <w:r>
        <w:rPr>
          <w:rFonts w:ascii="Century Gothic" w:hAnsi="Century Gothic"/>
          <w:b/>
          <w:bCs/>
          <w:sz w:val="28"/>
          <w:lang w:eastAsia="en-AU"/>
        </w:rPr>
        <w:br w:type="page"/>
      </w:r>
    </w:p>
    <w:p w14:paraId="516D53DF" w14:textId="77777777" w:rsidR="00123F0D" w:rsidRPr="00F055E9" w:rsidRDefault="00123F0D" w:rsidP="008D4AF0">
      <w:pPr>
        <w:pStyle w:val="Heading1"/>
        <w:rPr>
          <w:rFonts w:ascii="Century Gothic" w:hAnsi="Century Gothic"/>
          <w:lang w:eastAsia="en-AU"/>
        </w:rPr>
      </w:pPr>
      <w:r w:rsidRPr="00F055E9">
        <w:rPr>
          <w:rFonts w:ascii="Century Gothic" w:hAnsi="Century Gothic"/>
          <w:lang w:eastAsia="en-AU"/>
        </w:rPr>
        <w:lastRenderedPageBreak/>
        <w:t>Regional and Remote Practice</w:t>
      </w:r>
    </w:p>
    <w:p w14:paraId="6A377716" w14:textId="77777777" w:rsidR="00123F0D" w:rsidRPr="0070318E" w:rsidRDefault="00123F0D" w:rsidP="00123F0D">
      <w:pPr>
        <w:shd w:val="clear" w:color="auto" w:fill="FFFFFF"/>
        <w:rPr>
          <w:rFonts w:ascii="Century Gothic" w:eastAsia="Times New Roman" w:hAnsi="Century Gothic" w:cs="Arial"/>
          <w:color w:val="1A1A1A"/>
          <w:kern w:val="0"/>
          <w:sz w:val="24"/>
          <w:szCs w:val="24"/>
          <w:lang w:eastAsia="en-AU"/>
          <w14:ligatures w14:val="none"/>
        </w:rPr>
      </w:pPr>
      <w:r>
        <w:rPr>
          <w:rFonts w:ascii="Century Gothic" w:eastAsia="Times New Roman" w:hAnsi="Century Gothic" w:cs="Arial"/>
          <w:color w:val="1A1A1A"/>
          <w:kern w:val="0"/>
          <w:sz w:val="24"/>
          <w:szCs w:val="24"/>
          <w:lang w:eastAsia="en-AU"/>
          <w14:ligatures w14:val="none"/>
        </w:rPr>
        <w:t>Regional and remote healthcare practice requires core units that address the unique challenges and needs of these areas. Some of the core units that are particularly important in this context include:</w:t>
      </w:r>
    </w:p>
    <w:p w14:paraId="6CE08877" w14:textId="77777777" w:rsidR="00123F0D" w:rsidRPr="0070318E" w:rsidRDefault="00123F0D" w:rsidP="00123F0D">
      <w:pPr>
        <w:rPr>
          <w:rFonts w:ascii="Century Gothic" w:eastAsia="Times New Roman" w:hAnsi="Century Gothic" w:cs="Times New Roman"/>
          <w:kern w:val="0"/>
          <w:sz w:val="24"/>
          <w:szCs w:val="24"/>
          <w:lang w:eastAsia="en-AU"/>
          <w14:ligatures w14:val="none"/>
        </w:rPr>
      </w:pPr>
      <w:r w:rsidRPr="0070318E">
        <w:rPr>
          <w:rFonts w:ascii="Century Gothic" w:eastAsia="Times New Roman" w:hAnsi="Century Gothic" w:cs="Times New Roman"/>
          <w:kern w:val="0"/>
          <w:sz w:val="24"/>
          <w:szCs w:val="24"/>
          <w:lang w:eastAsia="en-AU"/>
          <w14:ligatures w14:val="none"/>
        </w:rPr>
        <w:t>Please only select the core units that the activity addresses (potentially more than one or none)</w:t>
      </w:r>
    </w:p>
    <w:p w14:paraId="7CE038A2" w14:textId="1C172C50"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28598934"/>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Primary Healthcare:</w:t>
      </w:r>
      <w:r w:rsidR="00123F0D">
        <w:rPr>
          <w:rFonts w:ascii="Century Gothic" w:eastAsia="Times New Roman" w:hAnsi="Century Gothic" w:cs="Times New Roman"/>
          <w:kern w:val="0"/>
          <w:sz w:val="24"/>
          <w:szCs w:val="24"/>
          <w:lang w:eastAsia="en-AU"/>
          <w14:ligatures w14:val="none"/>
        </w:rPr>
        <w:t xml:space="preserve"> This includes the provision of basic healthcare services such as disease prevention, health promotion, diagnosis, and treatment of common illnesses. Primary healthcare units are particularly important in regional and remote areas, where access to specialized medical services may be limited.</w:t>
      </w:r>
    </w:p>
    <w:p w14:paraId="40E9A559" w14:textId="6D172604"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67372188"/>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Emergency medicine:</w:t>
      </w:r>
      <w:r w:rsidR="00123F0D">
        <w:rPr>
          <w:rFonts w:ascii="Century Gothic" w:eastAsia="Times New Roman" w:hAnsi="Century Gothic" w:cs="Times New Roman"/>
          <w:kern w:val="0"/>
          <w:sz w:val="24"/>
          <w:szCs w:val="24"/>
          <w:lang w:eastAsia="en-AU"/>
          <w14:ligatures w14:val="none"/>
        </w:rPr>
        <w:t xml:space="preserve"> This unit focuses on the management of medical emergencies and acute illnesses, including trauma and critical care. Given the distances involved in regional and remote healthcare, emergency medicine units are particularly important to ensure timely and effective treatment.</w:t>
      </w:r>
    </w:p>
    <w:p w14:paraId="5E7922F8" w14:textId="7A8D637C"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323096313"/>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Mental health:</w:t>
      </w:r>
      <w:r w:rsidR="00123F0D">
        <w:rPr>
          <w:rFonts w:ascii="Century Gothic" w:eastAsia="Times New Roman" w:hAnsi="Century Gothic" w:cs="Times New Roman"/>
          <w:kern w:val="0"/>
          <w:sz w:val="24"/>
          <w:szCs w:val="24"/>
          <w:lang w:eastAsia="en-AU"/>
          <w14:ligatures w14:val="none"/>
        </w:rPr>
        <w:t xml:space="preserve"> Mental health issues can be particularly prevalent in regional and remote areas due to factors such as social isolation, unemployment, and limited access to healthcare services. Mental health units can provide support and treatment for individuals experiencing a range of mental health issues.</w:t>
      </w:r>
    </w:p>
    <w:p w14:paraId="683F638D" w14:textId="7F859AAB"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944504838"/>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Indigenous health:</w:t>
      </w:r>
      <w:r w:rsidR="00123F0D">
        <w:rPr>
          <w:rFonts w:ascii="Century Gothic" w:eastAsia="Times New Roman" w:hAnsi="Century Gothic" w:cs="Times New Roman"/>
          <w:kern w:val="0"/>
          <w:sz w:val="24"/>
          <w:szCs w:val="24"/>
          <w:lang w:eastAsia="en-AU"/>
          <w14:ligatures w14:val="none"/>
        </w:rPr>
        <w:t xml:space="preserve"> Many regional and remote areas have a significant Indigenous population, and as such, Indigenous health units are important to ensure that these communities receive culturally appropriate healthcare services that meet their unique needs.</w:t>
      </w:r>
    </w:p>
    <w:p w14:paraId="62DB01CB" w14:textId="45672470"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759794612"/>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Public health:</w:t>
      </w:r>
      <w:r w:rsidR="00123F0D">
        <w:rPr>
          <w:rFonts w:ascii="Century Gothic" w:eastAsia="Times New Roman" w:hAnsi="Century Gothic" w:cs="Times New Roman"/>
          <w:kern w:val="0"/>
          <w:sz w:val="24"/>
          <w:szCs w:val="24"/>
          <w:lang w:eastAsia="en-AU"/>
          <w14:ligatures w14:val="none"/>
        </w:rPr>
        <w:t xml:space="preserve"> Public health units are responsible for monitoring and managing the spread of infectious diseases, environmental health hazards, and other health risks. These units are particularly important in regional and remote areas where access to healthcare services may be limited, and outbreaks of infectious diseases may be more difficult to contain.</w:t>
      </w:r>
    </w:p>
    <w:p w14:paraId="06E0C654" w14:textId="65C0050B"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641923637"/>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Allied health:</w:t>
      </w:r>
      <w:r w:rsidR="00123F0D">
        <w:rPr>
          <w:rFonts w:ascii="Century Gothic" w:eastAsia="Times New Roman" w:hAnsi="Century Gothic" w:cs="Times New Roman"/>
          <w:kern w:val="0"/>
          <w:sz w:val="24"/>
          <w:szCs w:val="24"/>
          <w:lang w:eastAsia="en-AU"/>
          <w14:ligatures w14:val="none"/>
        </w:rPr>
        <w:t xml:space="preserve"> Allied health units encompass a range of health professions, including physiotherapy, occupational therapy, and speech therapy. These units are particularly important in regional and remote areas where access to specialized healthcare services may be limited.</w:t>
      </w:r>
    </w:p>
    <w:p w14:paraId="74ECA8C0" w14:textId="4BCD5E23" w:rsid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1662657303"/>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Clinical governance:</w:t>
      </w:r>
      <w:r w:rsidR="00123F0D">
        <w:rPr>
          <w:rFonts w:ascii="Century Gothic" w:eastAsia="Times New Roman" w:hAnsi="Century Gothic" w:cs="Times New Roman"/>
          <w:kern w:val="0"/>
          <w:sz w:val="24"/>
          <w:szCs w:val="24"/>
          <w:lang w:eastAsia="en-AU"/>
          <w14:ligatures w14:val="none"/>
        </w:rPr>
        <w:t xml:space="preserve"> Clinical governance units ensure that healthcare services are delivered safely and effectively, and that healthcare providers are held accountable for the quality of care they provide. In regional and remote areas, </w:t>
      </w:r>
      <w:r w:rsidR="00123F0D">
        <w:rPr>
          <w:rFonts w:ascii="Century Gothic" w:eastAsia="Times New Roman" w:hAnsi="Century Gothic" w:cs="Times New Roman"/>
          <w:kern w:val="0"/>
          <w:sz w:val="24"/>
          <w:szCs w:val="24"/>
          <w:lang w:eastAsia="en-AU"/>
          <w14:ligatures w14:val="none"/>
        </w:rPr>
        <w:lastRenderedPageBreak/>
        <w:t>clinical governance units can play a particularly important role in ensuring that healthcare services are delivered in a consistent and coordinated manner.</w:t>
      </w:r>
    </w:p>
    <w:p w14:paraId="41E43A76" w14:textId="112F69D7" w:rsidR="00771C33" w:rsidRPr="00123F0D" w:rsidRDefault="00A24281" w:rsidP="00123F0D">
      <w:pPr>
        <w:spacing w:after="150"/>
        <w:rPr>
          <w:rFonts w:ascii="Century Gothic" w:eastAsia="Times New Roman" w:hAnsi="Century Gothic" w:cs="Times New Roman"/>
          <w:kern w:val="0"/>
          <w:sz w:val="24"/>
          <w:szCs w:val="24"/>
          <w:lang w:eastAsia="en-AU"/>
          <w14:ligatures w14:val="none"/>
        </w:rPr>
      </w:pPr>
      <w:sdt>
        <w:sdtPr>
          <w:rPr>
            <w:rFonts w:ascii="Century Gothic" w:eastAsia="Times New Roman" w:hAnsi="Century Gothic" w:cs="Times New Roman"/>
            <w:kern w:val="0"/>
            <w:sz w:val="24"/>
            <w:szCs w:val="24"/>
            <w:lang w:eastAsia="en-AU"/>
            <w14:ligatures w14:val="none"/>
          </w:rPr>
          <w:id w:val="517656610"/>
          <w14:checkbox>
            <w14:checked w14:val="0"/>
            <w14:checkedState w14:val="2612" w14:font="MS Gothic"/>
            <w14:uncheckedState w14:val="2610" w14:font="MS Gothic"/>
          </w14:checkbox>
        </w:sdtPr>
        <w:sdtEndPr/>
        <w:sdtContent>
          <w:r w:rsidR="00B74A6E">
            <w:rPr>
              <w:rFonts w:ascii="MS Gothic" w:eastAsia="MS Gothic" w:hAnsi="MS Gothic" w:cs="Times New Roman" w:hint="eastAsia"/>
              <w:kern w:val="0"/>
              <w:sz w:val="24"/>
              <w:szCs w:val="24"/>
              <w:lang w:eastAsia="en-AU"/>
              <w14:ligatures w14:val="none"/>
            </w:rPr>
            <w:t>☐</w:t>
          </w:r>
        </w:sdtContent>
      </w:sdt>
      <w:r w:rsidR="00123F0D">
        <w:rPr>
          <w:rFonts w:ascii="Century Gothic" w:eastAsia="Times New Roman" w:hAnsi="Century Gothic" w:cs="Times New Roman"/>
          <w:kern w:val="0"/>
          <w:sz w:val="24"/>
          <w:szCs w:val="24"/>
          <w:lang w:eastAsia="en-AU"/>
          <w14:ligatures w14:val="none"/>
        </w:rPr>
        <w:t> </w:t>
      </w:r>
      <w:r w:rsidR="00123F0D">
        <w:rPr>
          <w:rFonts w:ascii="Century Gothic" w:eastAsia="Times New Roman" w:hAnsi="Century Gothic" w:cs="Times New Roman"/>
          <w:b/>
          <w:bCs/>
          <w:kern w:val="0"/>
          <w:sz w:val="24"/>
          <w:szCs w:val="24"/>
          <w:lang w:eastAsia="en-AU"/>
          <w14:ligatures w14:val="none"/>
        </w:rPr>
        <w:t>None of the above</w:t>
      </w:r>
    </w:p>
    <w:p w14:paraId="3726CFB1" w14:textId="5495E30F" w:rsidR="000B4523" w:rsidRPr="001D6C51" w:rsidRDefault="00B72CD0" w:rsidP="000D5C80">
      <w:r>
        <w:br w:type="page"/>
      </w:r>
      <w:r w:rsidR="000D5C80">
        <w:rPr>
          <w:rFonts w:ascii="Century Gothic" w:hAnsi="Century Gothic"/>
          <w:sz w:val="36"/>
          <w:szCs w:val="36"/>
        </w:rPr>
        <w:lastRenderedPageBreak/>
        <w:t xml:space="preserve"> </w:t>
      </w:r>
    </w:p>
    <w:p w14:paraId="16D5D7AC" w14:textId="379054A2" w:rsidR="0061002D" w:rsidRPr="00F055E9" w:rsidRDefault="004133AE" w:rsidP="00F055E9">
      <w:pPr>
        <w:pStyle w:val="Heading1"/>
        <w:rPr>
          <w:rFonts w:ascii="Century Gothic" w:hAnsi="Century Gothic"/>
        </w:rPr>
      </w:pPr>
      <w:r w:rsidRPr="00F055E9">
        <w:rPr>
          <w:rFonts w:ascii="Century Gothic" w:hAnsi="Century Gothic"/>
        </w:rPr>
        <w:t>Sponsorship and Partnership</w:t>
      </w:r>
    </w:p>
    <w:p w14:paraId="2AB72D74" w14:textId="77777777" w:rsidR="00D46635" w:rsidRDefault="00D46635" w:rsidP="004133AE">
      <w:pPr>
        <w:rPr>
          <w:rFonts w:ascii="Century Gothic" w:hAnsi="Century Gothic"/>
          <w:sz w:val="24"/>
          <w:szCs w:val="24"/>
        </w:rPr>
      </w:pPr>
    </w:p>
    <w:p w14:paraId="1654F2D3" w14:textId="172AE019" w:rsidR="004133AE" w:rsidRDefault="004133AE" w:rsidP="004133AE">
      <w:pPr>
        <w:rPr>
          <w:rFonts w:ascii="Century Gothic" w:hAnsi="Century Gothic"/>
          <w:sz w:val="24"/>
          <w:szCs w:val="24"/>
        </w:rPr>
      </w:pPr>
      <w:r w:rsidRPr="00DC469F">
        <w:rPr>
          <w:rFonts w:ascii="Century Gothic" w:hAnsi="Century Gothic"/>
          <w:sz w:val="24"/>
          <w:szCs w:val="24"/>
        </w:rPr>
        <w:t xml:space="preserve">By signing below, you, the registered Activity Organiser (AO) attest that the design and delivery of this educational activity is free from sponsorship influence. All information, clinical and non-clinical, presented is based on the best, contemporary available evidence, and is not influenced by any sponsorship or financial relationship with any commercial entities. </w:t>
      </w:r>
    </w:p>
    <w:p w14:paraId="618DA0C7" w14:textId="16AEA1AC" w:rsidR="002A070E" w:rsidRDefault="002A070E" w:rsidP="004133AE">
      <w:pPr>
        <w:rPr>
          <w:rFonts w:ascii="Century Gothic" w:hAnsi="Century Gothic"/>
          <w:sz w:val="24"/>
          <w:szCs w:val="24"/>
        </w:rPr>
      </w:pPr>
      <w:r w:rsidRPr="00B45F1D">
        <w:rPr>
          <w:rFonts w:ascii="Century Gothic" w:hAnsi="Century Gothic"/>
          <w:b/>
          <w:bCs/>
          <w:sz w:val="24"/>
          <w:szCs w:val="24"/>
        </w:rPr>
        <w:t>Partnerships</w:t>
      </w:r>
      <w:r w:rsidR="002C514E">
        <w:rPr>
          <w:rFonts w:ascii="Century Gothic" w:hAnsi="Century Gothic"/>
          <w:sz w:val="24"/>
          <w:szCs w:val="24"/>
        </w:rPr>
        <w:t>:</w:t>
      </w:r>
      <w:r>
        <w:rPr>
          <w:rFonts w:ascii="Century Gothic" w:hAnsi="Century Gothic"/>
          <w:sz w:val="24"/>
          <w:szCs w:val="24"/>
        </w:rPr>
        <w:t xml:space="preserve"> where a</w:t>
      </w:r>
      <w:r w:rsidR="006D4581">
        <w:rPr>
          <w:rFonts w:ascii="Century Gothic" w:hAnsi="Century Gothic"/>
          <w:sz w:val="24"/>
          <w:szCs w:val="24"/>
        </w:rPr>
        <w:t xml:space="preserve"> company or individual partners for the activity </w:t>
      </w:r>
      <w:r w:rsidR="00362158">
        <w:rPr>
          <w:rFonts w:ascii="Century Gothic" w:hAnsi="Century Gothic"/>
          <w:sz w:val="24"/>
          <w:szCs w:val="24"/>
        </w:rPr>
        <w:t>with an agreed shared responsibility</w:t>
      </w:r>
      <w:r w:rsidR="0096778F">
        <w:rPr>
          <w:rFonts w:ascii="Century Gothic" w:hAnsi="Century Gothic"/>
          <w:sz w:val="24"/>
          <w:szCs w:val="24"/>
        </w:rPr>
        <w:t xml:space="preserve"> of producing the activity. All partnerships must be declared at time of application </w:t>
      </w:r>
      <w:r w:rsidR="005421C1">
        <w:rPr>
          <w:rFonts w:ascii="Century Gothic" w:hAnsi="Century Gothic"/>
          <w:sz w:val="24"/>
          <w:szCs w:val="24"/>
        </w:rPr>
        <w:t>and comply with industry standards.</w:t>
      </w:r>
    </w:p>
    <w:p w14:paraId="0B74B2E7" w14:textId="1C7C2866" w:rsidR="00B47C38" w:rsidRDefault="00457E64" w:rsidP="00B47C38">
      <w:pPr>
        <w:rPr>
          <w:rFonts w:ascii="Century Gothic" w:hAnsi="Century Gothic"/>
          <w:sz w:val="24"/>
          <w:szCs w:val="24"/>
        </w:rPr>
      </w:pPr>
      <w:r w:rsidRPr="00B45F1D">
        <w:rPr>
          <w:rFonts w:ascii="Century Gothic" w:hAnsi="Century Gothic"/>
          <w:b/>
          <w:bCs/>
          <w:sz w:val="24"/>
          <w:szCs w:val="24"/>
        </w:rPr>
        <w:t>Sponsorship</w:t>
      </w:r>
      <w:r w:rsidR="00B45F1D" w:rsidRPr="00B45F1D">
        <w:rPr>
          <w:rFonts w:ascii="Century Gothic" w:hAnsi="Century Gothic"/>
          <w:b/>
          <w:bCs/>
          <w:sz w:val="24"/>
          <w:szCs w:val="24"/>
        </w:rPr>
        <w:t>:</w:t>
      </w:r>
      <w:r>
        <w:rPr>
          <w:rFonts w:ascii="Century Gothic" w:hAnsi="Century Gothic"/>
          <w:sz w:val="24"/>
          <w:szCs w:val="24"/>
        </w:rPr>
        <w:t xml:space="preserve"> where a company </w:t>
      </w:r>
      <w:r w:rsidR="005421C1">
        <w:rPr>
          <w:rFonts w:ascii="Century Gothic" w:hAnsi="Century Gothic"/>
          <w:sz w:val="24"/>
          <w:szCs w:val="24"/>
        </w:rPr>
        <w:t>provides</w:t>
      </w:r>
      <w:r w:rsidR="00D962C6">
        <w:rPr>
          <w:rFonts w:ascii="Century Gothic" w:hAnsi="Century Gothic"/>
          <w:sz w:val="24"/>
          <w:szCs w:val="24"/>
        </w:rPr>
        <w:t xml:space="preserve"> financial or other support in exchange promotional advantages. Sponsors are </w:t>
      </w:r>
      <w:r w:rsidR="008935B7">
        <w:rPr>
          <w:rFonts w:ascii="Century Gothic" w:hAnsi="Century Gothic"/>
          <w:sz w:val="24"/>
          <w:szCs w:val="24"/>
        </w:rPr>
        <w:t>allowed but must have NO influence on clinical content provided to participating learners</w:t>
      </w:r>
      <w:r w:rsidR="008A4D23">
        <w:rPr>
          <w:rFonts w:ascii="Century Gothic" w:hAnsi="Century Gothic"/>
          <w:sz w:val="24"/>
          <w:szCs w:val="24"/>
        </w:rPr>
        <w:t xml:space="preserve"> and be within compliance of industry standards.</w:t>
      </w:r>
      <w:r w:rsidR="00F57F40">
        <w:rPr>
          <w:rFonts w:ascii="Century Gothic" w:hAnsi="Century Gothic"/>
          <w:sz w:val="24"/>
          <w:szCs w:val="24"/>
        </w:rPr>
        <w:t xml:space="preserve"> </w:t>
      </w:r>
    </w:p>
    <w:p w14:paraId="19C463BC" w14:textId="3572AD72" w:rsidR="00B47C38" w:rsidRPr="000614DC" w:rsidRDefault="00B47C38" w:rsidP="00B47C38">
      <w:pPr>
        <w:rPr>
          <w:rFonts w:ascii="Century Gothic" w:eastAsia="Times New Roman" w:hAnsi="Century Gothic" w:cs="Times New Roman"/>
          <w:kern w:val="0"/>
          <w:sz w:val="24"/>
          <w:szCs w:val="24"/>
          <w:lang w:eastAsia="en-AU" w:bidi="ar-SA"/>
          <w14:ligatures w14:val="none"/>
        </w:rPr>
      </w:pPr>
      <w:r w:rsidRPr="00B47C38">
        <w:rPr>
          <w:rFonts w:ascii="Century Gothic" w:eastAsia="Times New Roman" w:hAnsi="Century Gothic" w:cs="Times New Roman"/>
          <w:i/>
          <w:iCs/>
          <w:kern w:val="0"/>
          <w:sz w:val="24"/>
          <w:szCs w:val="24"/>
          <w:lang w:eastAsia="en-AU" w:bidi="ar-SA"/>
          <w14:ligatures w14:val="none"/>
        </w:rPr>
        <w:t>*Sponsors may be provided a trade display outside of clinical presentations in compliance with sponsorship guidelines. Sponsors must be noted on the invite and all relevant documentation/promotion of the event</w:t>
      </w:r>
      <w:r w:rsidRPr="00AB16D7">
        <w:rPr>
          <w:rFonts w:ascii="Century Gothic" w:eastAsia="Times New Roman" w:hAnsi="Century Gothic" w:cs="Times New Roman"/>
          <w:kern w:val="0"/>
          <w:sz w:val="24"/>
          <w:szCs w:val="24"/>
          <w:lang w:eastAsia="en-AU" w:bidi="ar-SA"/>
          <w14:ligatures w14:val="none"/>
        </w:rPr>
        <w:t>.</w:t>
      </w:r>
    </w:p>
    <w:p w14:paraId="67F831D1" w14:textId="1E32D8B9" w:rsidR="00457E64" w:rsidRPr="00DC469F" w:rsidRDefault="00457E64" w:rsidP="004133AE">
      <w:pPr>
        <w:rPr>
          <w:rFonts w:ascii="Century Gothic" w:hAnsi="Century Gothic"/>
          <w:sz w:val="24"/>
          <w:szCs w:val="24"/>
        </w:rPr>
      </w:pPr>
    </w:p>
    <w:p w14:paraId="53F440B3" w14:textId="56605D65" w:rsidR="004133AE" w:rsidRPr="00DC469F" w:rsidRDefault="004133AE" w:rsidP="004133AE">
      <w:pPr>
        <w:rPr>
          <w:rFonts w:ascii="Century Gothic" w:hAnsi="Century Gothic"/>
          <w:sz w:val="24"/>
          <w:szCs w:val="24"/>
        </w:rPr>
      </w:pPr>
      <w:r w:rsidRPr="00DC469F">
        <w:rPr>
          <w:rFonts w:ascii="Century Gothic" w:hAnsi="Century Gothic"/>
          <w:sz w:val="24"/>
          <w:szCs w:val="24"/>
        </w:rPr>
        <w:t xml:space="preserve">It is the responsibility of the Activity Organiser to ensure that </w:t>
      </w:r>
      <w:r w:rsidR="00B45F1D">
        <w:rPr>
          <w:rFonts w:ascii="Century Gothic" w:hAnsi="Century Gothic"/>
          <w:sz w:val="24"/>
          <w:szCs w:val="24"/>
        </w:rPr>
        <w:t xml:space="preserve">Sponsors and Partners involved in the </w:t>
      </w:r>
      <w:r w:rsidR="00305D66">
        <w:rPr>
          <w:rFonts w:ascii="Century Gothic" w:hAnsi="Century Gothic"/>
          <w:sz w:val="24"/>
          <w:szCs w:val="24"/>
        </w:rPr>
        <w:t xml:space="preserve">design, </w:t>
      </w:r>
      <w:r w:rsidR="00584DD9">
        <w:rPr>
          <w:rFonts w:ascii="Century Gothic" w:hAnsi="Century Gothic"/>
          <w:sz w:val="24"/>
          <w:szCs w:val="24"/>
        </w:rPr>
        <w:t>development</w:t>
      </w:r>
      <w:r w:rsidR="00AE68F9">
        <w:rPr>
          <w:rFonts w:ascii="Century Gothic" w:hAnsi="Century Gothic"/>
          <w:sz w:val="24"/>
          <w:szCs w:val="24"/>
        </w:rPr>
        <w:t xml:space="preserve">, and </w:t>
      </w:r>
      <w:r w:rsidR="00305D66">
        <w:rPr>
          <w:rFonts w:ascii="Century Gothic" w:hAnsi="Century Gothic"/>
          <w:sz w:val="24"/>
          <w:szCs w:val="24"/>
        </w:rPr>
        <w:t xml:space="preserve">delivery of this </w:t>
      </w:r>
      <w:r w:rsidRPr="00DC469F">
        <w:rPr>
          <w:rFonts w:ascii="Century Gothic" w:hAnsi="Century Gothic"/>
          <w:sz w:val="24"/>
          <w:szCs w:val="24"/>
        </w:rPr>
        <w:t xml:space="preserve">educational activity are updated and compliant with the relevant governing code of conduct </w:t>
      </w:r>
      <w:r w:rsidR="0058119E">
        <w:rPr>
          <w:rFonts w:ascii="Century Gothic" w:hAnsi="Century Gothic"/>
          <w:sz w:val="24"/>
          <w:szCs w:val="24"/>
        </w:rPr>
        <w:t xml:space="preserve">and industry standards </w:t>
      </w:r>
      <w:r w:rsidRPr="00DC469F">
        <w:rPr>
          <w:rFonts w:ascii="Century Gothic" w:hAnsi="Century Gothic"/>
          <w:sz w:val="24"/>
          <w:szCs w:val="24"/>
        </w:rPr>
        <w:t>relating to Sponsorships and or Partnerships.</w:t>
      </w:r>
      <w:r w:rsidR="00B45F1D">
        <w:rPr>
          <w:rFonts w:ascii="Century Gothic" w:hAnsi="Century Gothic"/>
          <w:sz w:val="24"/>
          <w:szCs w:val="24"/>
        </w:rPr>
        <w:t xml:space="preserve"> </w:t>
      </w:r>
    </w:p>
    <w:p w14:paraId="5C62E7C5" w14:textId="77777777" w:rsidR="004133AE" w:rsidRPr="00DC469F" w:rsidRDefault="004133AE" w:rsidP="004133AE">
      <w:pPr>
        <w:rPr>
          <w:rFonts w:ascii="Century Gothic" w:hAnsi="Century Gothic"/>
          <w:sz w:val="24"/>
          <w:szCs w:val="24"/>
        </w:rPr>
      </w:pPr>
      <w:r w:rsidRPr="00DC469F">
        <w:rPr>
          <w:rFonts w:ascii="Century Gothic" w:hAnsi="Century Gothic"/>
          <w:sz w:val="24"/>
          <w:szCs w:val="24"/>
        </w:rPr>
        <w:t>Resources include (but not limited to):</w:t>
      </w:r>
    </w:p>
    <w:p w14:paraId="59625B1D" w14:textId="77777777" w:rsidR="004133AE" w:rsidRDefault="00A24281" w:rsidP="004133AE">
      <w:pPr>
        <w:rPr>
          <w:rFonts w:ascii="Century Gothic" w:hAnsi="Century Gothic"/>
          <w:sz w:val="24"/>
          <w:szCs w:val="24"/>
        </w:rPr>
      </w:pPr>
      <w:hyperlink r:id="rId16" w:history="1">
        <w:r w:rsidR="004133AE" w:rsidRPr="00BF5928">
          <w:rPr>
            <w:rStyle w:val="Hyperlink"/>
            <w:rFonts w:ascii="Century Gothic" w:hAnsi="Century Gothic"/>
            <w:sz w:val="24"/>
            <w:szCs w:val="24"/>
          </w:rPr>
          <w:t>Medicines Australia Code of Conduct Edition: 19 (Version 2) 2022</w:t>
        </w:r>
      </w:hyperlink>
    </w:p>
    <w:p w14:paraId="6E3C450C" w14:textId="7BDF3A69" w:rsidR="00C56A3B" w:rsidRDefault="00C56A3B">
      <w:pPr>
        <w:rPr>
          <w:rStyle w:val="Hyperlink"/>
          <w:rFonts w:ascii="Century Gothic" w:hAnsi="Century Gothic"/>
          <w:sz w:val="24"/>
          <w:szCs w:val="24"/>
        </w:rPr>
      </w:pPr>
    </w:p>
    <w:p w14:paraId="60399473" w14:textId="77777777" w:rsidR="00C56A3B" w:rsidRDefault="00C56A3B">
      <w:pPr>
        <w:rPr>
          <w:rStyle w:val="Hyperlink"/>
          <w:rFonts w:ascii="Century Gothic" w:hAnsi="Century Gothic"/>
          <w:sz w:val="24"/>
          <w:szCs w:val="24"/>
        </w:rPr>
      </w:pPr>
    </w:p>
    <w:p w14:paraId="6B5CD9F3" w14:textId="77777777" w:rsidR="000E026C" w:rsidRDefault="000E026C">
      <w:pPr>
        <w:rPr>
          <w:rFonts w:ascii="Century Gothic" w:eastAsiaTheme="majorEastAsia" w:hAnsi="Century Gothic" w:cstheme="majorBidi"/>
          <w:color w:val="2F5496" w:themeColor="accent1" w:themeShade="BF"/>
          <w:sz w:val="32"/>
          <w:szCs w:val="40"/>
        </w:rPr>
      </w:pPr>
      <w:r>
        <w:rPr>
          <w:rFonts w:ascii="Century Gothic" w:hAnsi="Century Gothic"/>
        </w:rPr>
        <w:br w:type="page"/>
      </w:r>
    </w:p>
    <w:p w14:paraId="3DA3EF7F" w14:textId="33A8BCB9" w:rsidR="0058119E" w:rsidRPr="00F055E9" w:rsidRDefault="0058119E" w:rsidP="00DA4908">
      <w:pPr>
        <w:pStyle w:val="Heading1"/>
        <w:spacing w:after="240"/>
        <w:rPr>
          <w:rFonts w:ascii="Century Gothic" w:hAnsi="Century Gothic"/>
          <w:color w:val="FF0000"/>
          <w:sz w:val="24"/>
          <w:szCs w:val="24"/>
        </w:rPr>
      </w:pPr>
      <w:r w:rsidRPr="00F055E9">
        <w:rPr>
          <w:rFonts w:ascii="Century Gothic" w:hAnsi="Century Gothic"/>
        </w:rPr>
        <w:lastRenderedPageBreak/>
        <w:t>Sponsorship and Partnership</w:t>
      </w:r>
      <w:r w:rsidR="00F055E9" w:rsidRPr="00F055E9">
        <w:rPr>
          <w:rFonts w:ascii="Century Gothic" w:hAnsi="Century Gothic"/>
        </w:rPr>
        <w:t xml:space="preserve"> Declaration</w:t>
      </w:r>
    </w:p>
    <w:tbl>
      <w:tblPr>
        <w:tblStyle w:val="TableGrid"/>
        <w:tblW w:w="0" w:type="auto"/>
        <w:tblLook w:val="04A0" w:firstRow="1" w:lastRow="0" w:firstColumn="1" w:lastColumn="0" w:noHBand="0" w:noVBand="1"/>
      </w:tblPr>
      <w:tblGrid>
        <w:gridCol w:w="6974"/>
        <w:gridCol w:w="6974"/>
      </w:tblGrid>
      <w:tr w:rsidR="00545EBD" w14:paraId="53D423A7" w14:textId="77777777" w:rsidTr="00545EBD">
        <w:tc>
          <w:tcPr>
            <w:tcW w:w="6974" w:type="dxa"/>
          </w:tcPr>
          <w:p w14:paraId="0574D210" w14:textId="03F623D3" w:rsidR="00545EBD" w:rsidRPr="00E10959" w:rsidRDefault="00375D8A" w:rsidP="00A24DD7">
            <w:pPr>
              <w:rPr>
                <w:rFonts w:ascii="Century Gothic" w:eastAsia="Times New Roman" w:hAnsi="Century Gothic" w:cs="Times New Roman"/>
                <w:b/>
                <w:bCs/>
                <w:kern w:val="0"/>
                <w:sz w:val="24"/>
                <w:szCs w:val="24"/>
                <w:lang w:eastAsia="en-AU" w:bidi="ar-SA"/>
                <w14:ligatures w14:val="none"/>
              </w:rPr>
            </w:pPr>
            <w:r w:rsidRPr="00E10959">
              <w:rPr>
                <w:rFonts w:ascii="Century Gothic" w:eastAsia="Times New Roman" w:hAnsi="Century Gothic" w:cs="Times New Roman"/>
                <w:b/>
                <w:bCs/>
                <w:kern w:val="0"/>
                <w:sz w:val="24"/>
                <w:szCs w:val="24"/>
                <w:lang w:eastAsia="en-AU" w:bidi="ar-SA"/>
                <w14:ligatures w14:val="none"/>
              </w:rPr>
              <w:t>List any Sponsors involved with this educational activity</w:t>
            </w:r>
            <w:r w:rsidR="00560AC7" w:rsidRPr="00E10959">
              <w:rPr>
                <w:rFonts w:ascii="Century Gothic" w:eastAsia="Times New Roman" w:hAnsi="Century Gothic" w:cs="Times New Roman"/>
                <w:b/>
                <w:bCs/>
                <w:kern w:val="0"/>
                <w:sz w:val="24"/>
                <w:szCs w:val="24"/>
                <w:lang w:eastAsia="en-AU" w:bidi="ar-SA"/>
                <w14:ligatures w14:val="none"/>
              </w:rPr>
              <w:t>:</w:t>
            </w:r>
          </w:p>
          <w:p w14:paraId="181F3B16" w14:textId="35727B6F" w:rsidR="000B01EA" w:rsidRPr="00A24DD7" w:rsidRDefault="00560AC7" w:rsidP="00560AC7">
            <w:pPr>
              <w:rPr>
                <w:rFonts w:ascii="Century Gothic" w:hAnsi="Century Gothic"/>
                <w:sz w:val="20"/>
                <w:szCs w:val="20"/>
              </w:rPr>
            </w:pPr>
            <w:r w:rsidRPr="00A24DD7">
              <w:rPr>
                <w:rFonts w:ascii="Century Gothic" w:hAnsi="Century Gothic"/>
                <w:b/>
                <w:bCs/>
                <w:sz w:val="20"/>
                <w:szCs w:val="20"/>
              </w:rPr>
              <w:t>Sponsorship:</w:t>
            </w:r>
            <w:r w:rsidRPr="00A24DD7">
              <w:rPr>
                <w:rFonts w:ascii="Century Gothic" w:hAnsi="Century Gothic"/>
                <w:sz w:val="20"/>
                <w:szCs w:val="20"/>
              </w:rPr>
              <w:t xml:space="preserve"> where a company provides financial or other support in exchange promotional advantages. Sponsors are allowed but must have NO influence on clinical content provided to participating learners and be within compliance of industry standards. </w:t>
            </w:r>
          </w:p>
        </w:tc>
        <w:tc>
          <w:tcPr>
            <w:tcW w:w="6974" w:type="dxa"/>
          </w:tcPr>
          <w:p w14:paraId="012A6E3F" w14:textId="77777777" w:rsidR="00545EBD" w:rsidRDefault="00545EBD" w:rsidP="00545EBD">
            <w:pPr>
              <w:spacing w:line="360" w:lineRule="auto"/>
              <w:rPr>
                <w:rFonts w:ascii="Century Gothic" w:hAnsi="Century Gothic"/>
                <w:color w:val="FF0000"/>
                <w:sz w:val="24"/>
                <w:szCs w:val="24"/>
              </w:rPr>
            </w:pPr>
          </w:p>
        </w:tc>
      </w:tr>
      <w:tr w:rsidR="00545EBD" w14:paraId="5F400CC5" w14:textId="77777777" w:rsidTr="00545EBD">
        <w:tc>
          <w:tcPr>
            <w:tcW w:w="6974" w:type="dxa"/>
          </w:tcPr>
          <w:p w14:paraId="7EB9ABA0" w14:textId="77777777" w:rsidR="00560AC7" w:rsidRPr="00E10959" w:rsidRDefault="00375D8A" w:rsidP="00A24DD7">
            <w:pPr>
              <w:rPr>
                <w:rFonts w:ascii="Century Gothic" w:eastAsia="Times New Roman" w:hAnsi="Century Gothic" w:cs="Times New Roman"/>
                <w:b/>
                <w:bCs/>
                <w:kern w:val="0"/>
                <w:sz w:val="24"/>
                <w:szCs w:val="24"/>
                <w:lang w:eastAsia="en-AU" w:bidi="ar-SA"/>
                <w14:ligatures w14:val="none"/>
              </w:rPr>
            </w:pPr>
            <w:r w:rsidRPr="00E10959">
              <w:rPr>
                <w:rFonts w:ascii="Century Gothic" w:eastAsia="Times New Roman" w:hAnsi="Century Gothic" w:cs="Times New Roman"/>
                <w:b/>
                <w:bCs/>
                <w:kern w:val="0"/>
                <w:sz w:val="24"/>
                <w:szCs w:val="24"/>
                <w:lang w:eastAsia="en-AU" w:bidi="ar-SA"/>
                <w14:ligatures w14:val="none"/>
              </w:rPr>
              <w:t>List any Partners involved with this educational activity</w:t>
            </w:r>
            <w:r w:rsidR="00560AC7" w:rsidRPr="00E10959">
              <w:rPr>
                <w:rFonts w:ascii="Century Gothic" w:eastAsia="Times New Roman" w:hAnsi="Century Gothic" w:cs="Times New Roman"/>
                <w:b/>
                <w:bCs/>
                <w:kern w:val="0"/>
                <w:sz w:val="24"/>
                <w:szCs w:val="24"/>
                <w:lang w:eastAsia="en-AU" w:bidi="ar-SA"/>
                <w14:ligatures w14:val="none"/>
              </w:rPr>
              <w:t>:</w:t>
            </w:r>
          </w:p>
          <w:p w14:paraId="0C68A36D" w14:textId="4D2E27CC" w:rsidR="000B01EA" w:rsidRPr="00560AC7" w:rsidRDefault="00560AC7" w:rsidP="00A24DD7">
            <w:pPr>
              <w:rPr>
                <w:rFonts w:ascii="Century Gothic" w:eastAsia="Times New Roman" w:hAnsi="Century Gothic" w:cs="Times New Roman"/>
                <w:kern w:val="0"/>
                <w:sz w:val="24"/>
                <w:szCs w:val="24"/>
                <w:lang w:eastAsia="en-AU" w:bidi="ar-SA"/>
                <w14:ligatures w14:val="none"/>
              </w:rPr>
            </w:pPr>
            <w:r w:rsidRPr="00560AC7">
              <w:rPr>
                <w:rFonts w:ascii="Century Gothic" w:hAnsi="Century Gothic"/>
                <w:b/>
                <w:bCs/>
                <w:sz w:val="20"/>
                <w:szCs w:val="20"/>
              </w:rPr>
              <w:t>Partnerships</w:t>
            </w:r>
            <w:r w:rsidRPr="00560AC7">
              <w:rPr>
                <w:rFonts w:ascii="Century Gothic" w:hAnsi="Century Gothic"/>
                <w:sz w:val="20"/>
                <w:szCs w:val="20"/>
              </w:rPr>
              <w:t>: where a company or individual partners for the activity with an agreed shared responsibility of producing the activity. All partnerships must be declared at time of application and comply with industry standards.</w:t>
            </w:r>
          </w:p>
        </w:tc>
        <w:tc>
          <w:tcPr>
            <w:tcW w:w="6974" w:type="dxa"/>
          </w:tcPr>
          <w:p w14:paraId="25523ECD" w14:textId="77777777" w:rsidR="00545EBD" w:rsidRDefault="00545EBD" w:rsidP="00545EBD">
            <w:pPr>
              <w:spacing w:line="360" w:lineRule="auto"/>
              <w:rPr>
                <w:rFonts w:ascii="Century Gothic" w:hAnsi="Century Gothic"/>
                <w:color w:val="FF0000"/>
                <w:sz w:val="24"/>
                <w:szCs w:val="24"/>
              </w:rPr>
            </w:pPr>
          </w:p>
        </w:tc>
      </w:tr>
      <w:tr w:rsidR="00545EBD" w14:paraId="1373F5F1" w14:textId="77777777" w:rsidTr="00545EBD">
        <w:tc>
          <w:tcPr>
            <w:tcW w:w="6974" w:type="dxa"/>
          </w:tcPr>
          <w:p w14:paraId="3736DAA7" w14:textId="3AAC3858" w:rsidR="00545EBD" w:rsidRPr="00E10959" w:rsidRDefault="006D0694" w:rsidP="000629BC">
            <w:pPr>
              <w:rPr>
                <w:rFonts w:ascii="Century Gothic" w:hAnsi="Century Gothic"/>
                <w:b/>
                <w:bCs/>
                <w:color w:val="FF0000"/>
                <w:sz w:val="24"/>
                <w:szCs w:val="24"/>
              </w:rPr>
            </w:pPr>
            <w:r w:rsidRPr="00E10959">
              <w:rPr>
                <w:rFonts w:ascii="Century Gothic" w:eastAsia="Times New Roman" w:hAnsi="Century Gothic" w:cs="Times New Roman"/>
                <w:b/>
                <w:bCs/>
                <w:kern w:val="0"/>
                <w:sz w:val="24"/>
                <w:szCs w:val="24"/>
                <w:lang w:eastAsia="en-AU" w:bidi="ar-SA"/>
                <w14:ligatures w14:val="none"/>
              </w:rPr>
              <w:t>Indicate how commercial interest sponsorship is relevant to specific activity:</w:t>
            </w:r>
          </w:p>
        </w:tc>
        <w:tc>
          <w:tcPr>
            <w:tcW w:w="6974" w:type="dxa"/>
          </w:tcPr>
          <w:p w14:paraId="4E6F0086" w14:textId="6D521201" w:rsidR="00545EBD" w:rsidRDefault="00603F6F" w:rsidP="00545EBD">
            <w:pPr>
              <w:spacing w:line="360" w:lineRule="auto"/>
              <w:rPr>
                <w:rFonts w:ascii="Century Gothic" w:hAnsi="Century Gothic"/>
                <w:color w:val="FF0000"/>
                <w:sz w:val="24"/>
                <w:szCs w:val="24"/>
              </w:rPr>
            </w:pPr>
            <w:r w:rsidRPr="00603F6F">
              <w:rPr>
                <w:rFonts w:ascii="Century Gothic" w:hAnsi="Century Gothic"/>
                <w:color w:val="767171" w:themeColor="background2" w:themeShade="80"/>
                <w:sz w:val="24"/>
                <w:szCs w:val="24"/>
              </w:rPr>
              <w:t>E.g.,</w:t>
            </w:r>
            <w:r w:rsidR="004A20A7" w:rsidRPr="00603F6F">
              <w:rPr>
                <w:rFonts w:ascii="Century Gothic" w:hAnsi="Century Gothic"/>
                <w:color w:val="767171" w:themeColor="background2" w:themeShade="80"/>
                <w:sz w:val="24"/>
                <w:szCs w:val="24"/>
              </w:rPr>
              <w:t xml:space="preserve"> Sponsor </w:t>
            </w:r>
            <w:r w:rsidRPr="00603F6F">
              <w:rPr>
                <w:rFonts w:ascii="Century Gothic" w:hAnsi="Century Gothic"/>
                <w:color w:val="767171" w:themeColor="background2" w:themeShade="80"/>
                <w:sz w:val="24"/>
                <w:szCs w:val="24"/>
              </w:rPr>
              <w:t>manufactures molecule associated to therapeutic area of topic</w:t>
            </w:r>
          </w:p>
        </w:tc>
      </w:tr>
      <w:tr w:rsidR="00545EBD" w14:paraId="63EAD045" w14:textId="77777777" w:rsidTr="002E145E">
        <w:trPr>
          <w:trHeight w:val="910"/>
        </w:trPr>
        <w:tc>
          <w:tcPr>
            <w:tcW w:w="6974" w:type="dxa"/>
          </w:tcPr>
          <w:p w14:paraId="62AEC92F" w14:textId="4384C091" w:rsidR="00545EBD" w:rsidRPr="00E10959" w:rsidRDefault="000A4361" w:rsidP="00BC2526">
            <w:pPr>
              <w:spacing w:line="480" w:lineRule="auto"/>
              <w:rPr>
                <w:rFonts w:ascii="Century Gothic" w:hAnsi="Century Gothic"/>
                <w:b/>
                <w:bCs/>
                <w:color w:val="FF0000"/>
                <w:sz w:val="24"/>
                <w:szCs w:val="24"/>
              </w:rPr>
            </w:pPr>
            <w:r w:rsidRPr="00E10959">
              <w:rPr>
                <w:rFonts w:ascii="Century Gothic" w:eastAsia="Times New Roman" w:hAnsi="Century Gothic" w:cs="Times New Roman"/>
                <w:b/>
                <w:bCs/>
                <w:kern w:val="0"/>
                <w:sz w:val="24"/>
                <w:szCs w:val="24"/>
                <w:lang w:eastAsia="en-AU" w:bidi="ar-SA"/>
                <w14:ligatures w14:val="none"/>
              </w:rPr>
              <w:t>Describe what is being provided by sponsors:</w:t>
            </w:r>
          </w:p>
        </w:tc>
        <w:tc>
          <w:tcPr>
            <w:tcW w:w="6974" w:type="dxa"/>
          </w:tcPr>
          <w:p w14:paraId="6668F779" w14:textId="22608C87" w:rsidR="00545EBD" w:rsidRDefault="00F4785D" w:rsidP="00545EBD">
            <w:pPr>
              <w:spacing w:line="360" w:lineRule="auto"/>
              <w:rPr>
                <w:rFonts w:ascii="Century Gothic" w:hAnsi="Century Gothic"/>
                <w:color w:val="FF0000"/>
                <w:sz w:val="24"/>
                <w:szCs w:val="24"/>
              </w:rPr>
            </w:pPr>
            <w:r w:rsidRPr="00603F6F">
              <w:rPr>
                <w:rFonts w:ascii="Century Gothic" w:hAnsi="Century Gothic"/>
                <w:color w:val="767171" w:themeColor="background2" w:themeShade="80"/>
                <w:sz w:val="24"/>
                <w:szCs w:val="24"/>
              </w:rPr>
              <w:t xml:space="preserve">E.g., </w:t>
            </w:r>
            <w:r w:rsidR="002E145E" w:rsidRPr="00F4785D">
              <w:rPr>
                <w:rFonts w:ascii="Century Gothic" w:hAnsi="Century Gothic"/>
                <w:color w:val="767171" w:themeColor="background2" w:themeShade="80"/>
                <w:sz w:val="24"/>
                <w:szCs w:val="24"/>
              </w:rPr>
              <w:t>Literature, Giveaways, Trade</w:t>
            </w:r>
            <w:r w:rsidR="00493B3D" w:rsidRPr="00F4785D">
              <w:rPr>
                <w:rFonts w:ascii="Century Gothic" w:hAnsi="Century Gothic"/>
                <w:color w:val="767171" w:themeColor="background2" w:themeShade="80"/>
                <w:sz w:val="24"/>
                <w:szCs w:val="24"/>
              </w:rPr>
              <w:t xml:space="preserve"> </w:t>
            </w:r>
            <w:r w:rsidR="002E145E" w:rsidRPr="00F4785D">
              <w:rPr>
                <w:rFonts w:ascii="Century Gothic" w:hAnsi="Century Gothic"/>
                <w:color w:val="767171" w:themeColor="background2" w:themeShade="80"/>
                <w:sz w:val="24"/>
                <w:szCs w:val="24"/>
              </w:rPr>
              <w:t>Display</w:t>
            </w:r>
            <w:r w:rsidR="00493B3D" w:rsidRPr="00F4785D">
              <w:rPr>
                <w:rFonts w:ascii="Century Gothic" w:hAnsi="Century Gothic"/>
                <w:color w:val="767171" w:themeColor="background2" w:themeShade="80"/>
                <w:sz w:val="24"/>
                <w:szCs w:val="24"/>
              </w:rPr>
              <w:t>, Funding/Venue, Funding/Catering</w:t>
            </w:r>
          </w:p>
        </w:tc>
      </w:tr>
      <w:tr w:rsidR="00545EBD" w14:paraId="4410B286" w14:textId="77777777" w:rsidTr="002E145E">
        <w:trPr>
          <w:trHeight w:val="1249"/>
        </w:trPr>
        <w:tc>
          <w:tcPr>
            <w:tcW w:w="6974" w:type="dxa"/>
          </w:tcPr>
          <w:p w14:paraId="4244D5D0" w14:textId="20CB5625" w:rsidR="00545EBD" w:rsidRPr="00E10959" w:rsidRDefault="00375D8A" w:rsidP="000629BC">
            <w:pPr>
              <w:rPr>
                <w:rFonts w:ascii="Century Gothic" w:hAnsi="Century Gothic"/>
                <w:b/>
                <w:bCs/>
                <w:color w:val="FF0000"/>
                <w:sz w:val="24"/>
                <w:szCs w:val="24"/>
              </w:rPr>
            </w:pPr>
            <w:r w:rsidRPr="00E10959">
              <w:rPr>
                <w:rFonts w:ascii="Century Gothic" w:hAnsi="Century Gothic" w:cs="Arial"/>
                <w:b/>
                <w:bCs/>
                <w:color w:val="1A1A1A"/>
                <w:sz w:val="24"/>
                <w:szCs w:val="24"/>
                <w:shd w:val="clear" w:color="auto" w:fill="FFFFFF"/>
              </w:rPr>
              <w:t xml:space="preserve">Please </w:t>
            </w:r>
            <w:r w:rsidR="00B51284" w:rsidRPr="00E10959">
              <w:rPr>
                <w:rFonts w:ascii="Century Gothic" w:hAnsi="Century Gothic" w:cs="Arial"/>
                <w:b/>
                <w:bCs/>
                <w:color w:val="1A1A1A"/>
                <w:sz w:val="24"/>
                <w:szCs w:val="24"/>
                <w:shd w:val="clear" w:color="auto" w:fill="FFFFFF"/>
              </w:rPr>
              <w:t>declare</w:t>
            </w:r>
            <w:r w:rsidRPr="00E10959">
              <w:rPr>
                <w:rFonts w:ascii="Century Gothic" w:hAnsi="Century Gothic" w:cs="Arial"/>
                <w:b/>
                <w:bCs/>
                <w:color w:val="1A1A1A"/>
                <w:sz w:val="24"/>
                <w:szCs w:val="24"/>
                <w:shd w:val="clear" w:color="auto" w:fill="FFFFFF"/>
              </w:rPr>
              <w:t xml:space="preserve"> any other relevant information here</w:t>
            </w:r>
            <w:r w:rsidR="00B51284" w:rsidRPr="00E10959">
              <w:rPr>
                <w:rFonts w:ascii="Century Gothic" w:hAnsi="Century Gothic" w:cs="Arial"/>
                <w:b/>
                <w:bCs/>
                <w:color w:val="1A1A1A"/>
                <w:sz w:val="24"/>
                <w:szCs w:val="24"/>
                <w:shd w:val="clear" w:color="auto" w:fill="FFFFFF"/>
              </w:rPr>
              <w:t xml:space="preserve"> on Sponsorship or Partnership</w:t>
            </w:r>
            <w:r w:rsidRPr="00E10959">
              <w:rPr>
                <w:rFonts w:ascii="Century Gothic" w:hAnsi="Century Gothic" w:cs="Arial"/>
                <w:b/>
                <w:bCs/>
                <w:color w:val="1A1A1A"/>
                <w:sz w:val="21"/>
                <w:szCs w:val="21"/>
                <w:shd w:val="clear" w:color="auto" w:fill="FFFFFF"/>
              </w:rPr>
              <w:t>:</w:t>
            </w:r>
          </w:p>
        </w:tc>
        <w:tc>
          <w:tcPr>
            <w:tcW w:w="6974" w:type="dxa"/>
          </w:tcPr>
          <w:p w14:paraId="65CB51DF" w14:textId="77777777" w:rsidR="00545EBD" w:rsidRDefault="00545EBD" w:rsidP="00545EBD">
            <w:pPr>
              <w:spacing w:line="360" w:lineRule="auto"/>
              <w:rPr>
                <w:rFonts w:ascii="Century Gothic" w:hAnsi="Century Gothic"/>
                <w:color w:val="FF0000"/>
                <w:sz w:val="24"/>
                <w:szCs w:val="24"/>
              </w:rPr>
            </w:pPr>
          </w:p>
        </w:tc>
      </w:tr>
    </w:tbl>
    <w:p w14:paraId="626EF7CD" w14:textId="77777777" w:rsidR="002E145E" w:rsidRDefault="002E145E" w:rsidP="00497E4E">
      <w:pPr>
        <w:rPr>
          <w:rStyle w:val="Hyperlink"/>
          <w:rFonts w:ascii="Century Gothic" w:hAnsi="Century Gothic"/>
          <w:color w:val="FF0000"/>
          <w:sz w:val="24"/>
          <w:szCs w:val="24"/>
          <w:u w:val="none"/>
        </w:rPr>
      </w:pPr>
    </w:p>
    <w:p w14:paraId="51B2013D" w14:textId="44A754DA" w:rsidR="00497E4E" w:rsidRPr="000E026C" w:rsidRDefault="00497E4E" w:rsidP="00497E4E">
      <w:pPr>
        <w:rPr>
          <w:rStyle w:val="Hyperlink"/>
          <w:rFonts w:ascii="Century Gothic" w:hAnsi="Century Gothic"/>
          <w:color w:val="FF0000"/>
          <w:sz w:val="24"/>
          <w:szCs w:val="24"/>
          <w:u w:val="none"/>
        </w:rPr>
      </w:pPr>
      <w:r w:rsidRPr="000E026C">
        <w:rPr>
          <w:rStyle w:val="Hyperlink"/>
          <w:rFonts w:ascii="Century Gothic" w:hAnsi="Century Gothic"/>
          <w:color w:val="FF0000"/>
          <w:sz w:val="24"/>
          <w:szCs w:val="24"/>
          <w:u w:val="none"/>
        </w:rPr>
        <w:t>Signature</w:t>
      </w:r>
    </w:p>
    <w:p w14:paraId="32A4E51B" w14:textId="7D6F161F" w:rsidR="00724F39" w:rsidRDefault="00A24281" w:rsidP="00497E4E">
      <w:pPr>
        <w:rPr>
          <w:rFonts w:ascii="Century Gothic" w:hAnsi="Century Gothic"/>
          <w:color w:val="2F5496" w:themeColor="accent1" w:themeShade="BF"/>
          <w:sz w:val="32"/>
          <w:szCs w:val="32"/>
        </w:rPr>
      </w:pPr>
      <w:r>
        <w:rPr>
          <w:rFonts w:ascii="Century Gothic" w:hAnsi="Century Gothic"/>
          <w:sz w:val="24"/>
          <w:szCs w:val="24"/>
        </w:rPr>
        <w:pict w14:anchorId="3625581C">
          <v:shape id="_x0000_i1027" type="#_x0000_t75" alt="Microsoft Office Signature Line..." style="width:192.05pt;height:96pt">
            <v:imagedata r:id="rId17" o:title=""/>
            <o:lock v:ext="edit" ungrouping="t" rotation="t" cropping="t" verticies="t" text="t" grouping="t"/>
            <o:signatureline v:ext="edit" id="{F524954E-509D-466D-AD1D-2130073243AA}" provid="{00000000-0000-0000-0000-000000000000}" o:suggestedsigner="Activity Organiser" allowcomments="t" issignatureline="t"/>
          </v:shape>
        </w:pict>
      </w:r>
      <w:r w:rsidR="00497E4E" w:rsidRPr="00C56A3B">
        <w:rPr>
          <w:rFonts w:ascii="Century Gothic" w:hAnsi="Century Gothic" w:cs="Calibri"/>
          <w:color w:val="000000"/>
          <w:sz w:val="20"/>
          <w:szCs w:val="20"/>
        </w:rPr>
        <w:t xml:space="preserve"> </w:t>
      </w:r>
      <w:r w:rsidR="00497E4E">
        <w:rPr>
          <w:rFonts w:ascii="Century Gothic" w:hAnsi="Century Gothic" w:cs="Calibri"/>
          <w:color w:val="000000"/>
          <w:sz w:val="20"/>
          <w:szCs w:val="20"/>
        </w:rPr>
        <w:fldChar w:fldCharType="begin"/>
      </w:r>
      <w:r w:rsidR="00497E4E">
        <w:rPr>
          <w:rFonts w:ascii="Century Gothic" w:hAnsi="Century Gothic" w:cs="Calibri"/>
          <w:color w:val="000000"/>
          <w:sz w:val="20"/>
          <w:szCs w:val="20"/>
        </w:rPr>
        <w:instrText xml:space="preserve"> DATE \@ "d/MM/yyyy" </w:instrText>
      </w:r>
      <w:r w:rsidR="00497E4E">
        <w:rPr>
          <w:rFonts w:ascii="Century Gothic" w:hAnsi="Century Gothic" w:cs="Calibri"/>
          <w:color w:val="000000"/>
          <w:sz w:val="20"/>
          <w:szCs w:val="20"/>
        </w:rPr>
        <w:fldChar w:fldCharType="separate"/>
      </w:r>
      <w:r w:rsidR="000E3258">
        <w:rPr>
          <w:rFonts w:ascii="Century Gothic" w:hAnsi="Century Gothic" w:cs="Calibri"/>
          <w:noProof/>
          <w:color w:val="000000"/>
          <w:sz w:val="20"/>
          <w:szCs w:val="20"/>
        </w:rPr>
        <w:t>18/03/2024</w:t>
      </w:r>
      <w:r w:rsidR="00497E4E">
        <w:rPr>
          <w:rFonts w:ascii="Century Gothic" w:hAnsi="Century Gothic" w:cs="Calibri"/>
          <w:color w:val="000000"/>
          <w:sz w:val="20"/>
          <w:szCs w:val="20"/>
        </w:rPr>
        <w:fldChar w:fldCharType="end"/>
      </w:r>
      <w:r w:rsidR="000E026C" w:rsidRPr="00D46635">
        <w:rPr>
          <w:rFonts w:ascii="Century Gothic" w:hAnsi="Century Gothic"/>
          <w:sz w:val="36"/>
          <w:szCs w:val="36"/>
        </w:rPr>
        <w:br w:type="page"/>
      </w:r>
      <w:r w:rsidR="00724F39" w:rsidRPr="00A8310F">
        <w:rPr>
          <w:rFonts w:ascii="Century Gothic" w:hAnsi="Century Gothic"/>
          <w:color w:val="2F5496" w:themeColor="accent1" w:themeShade="BF"/>
          <w:sz w:val="32"/>
          <w:szCs w:val="32"/>
        </w:rPr>
        <w:lastRenderedPageBreak/>
        <w:t>Evaluation</w:t>
      </w:r>
    </w:p>
    <w:p w14:paraId="17A60FAF" w14:textId="77777777" w:rsidR="00DA4908" w:rsidRPr="00A8310F" w:rsidRDefault="00DA4908" w:rsidP="00497E4E">
      <w:pPr>
        <w:rPr>
          <w:rFonts w:ascii="Century Gothic" w:hAnsi="Century Gothic"/>
          <w:color w:val="0563C1" w:themeColor="hyperlink"/>
          <w:sz w:val="24"/>
          <w:szCs w:val="24"/>
          <w:u w:val="single"/>
        </w:rPr>
      </w:pPr>
    </w:p>
    <w:p w14:paraId="7AF619DE" w14:textId="77777777" w:rsidR="00724F39" w:rsidRPr="009149FA" w:rsidRDefault="00724F39" w:rsidP="00724F39">
      <w:pPr>
        <w:rPr>
          <w:rFonts w:ascii="Century Gothic" w:hAnsi="Century Gothic"/>
          <w:i/>
          <w:iCs/>
          <w:color w:val="262626" w:themeColor="text1" w:themeTint="D9"/>
          <w:sz w:val="24"/>
          <w:szCs w:val="24"/>
        </w:rPr>
      </w:pPr>
      <w:r w:rsidRPr="009149FA">
        <w:rPr>
          <w:rFonts w:ascii="Century Gothic" w:hAnsi="Century Gothic"/>
          <w:i/>
          <w:iCs/>
          <w:color w:val="262626" w:themeColor="text1" w:themeTint="D9"/>
          <w:sz w:val="24"/>
          <w:szCs w:val="24"/>
        </w:rPr>
        <w:t xml:space="preserve">*Upload under Evaluation </w:t>
      </w:r>
      <w:r>
        <w:rPr>
          <w:rFonts w:ascii="Century Gothic" w:hAnsi="Century Gothic"/>
          <w:i/>
          <w:iCs/>
          <w:color w:val="262626" w:themeColor="text1" w:themeTint="D9"/>
          <w:sz w:val="24"/>
          <w:szCs w:val="24"/>
        </w:rPr>
        <w:t>to</w:t>
      </w:r>
      <w:r w:rsidRPr="009149FA">
        <w:rPr>
          <w:rFonts w:ascii="Century Gothic" w:hAnsi="Century Gothic"/>
          <w:i/>
          <w:iCs/>
          <w:color w:val="262626" w:themeColor="text1" w:themeTint="D9"/>
          <w:sz w:val="24"/>
          <w:szCs w:val="24"/>
        </w:rPr>
        <w:t xml:space="preserve"> online application. Th</w:t>
      </w:r>
      <w:r>
        <w:rPr>
          <w:rFonts w:ascii="Century Gothic" w:hAnsi="Century Gothic"/>
          <w:i/>
          <w:iCs/>
          <w:color w:val="262626" w:themeColor="text1" w:themeTint="D9"/>
          <w:sz w:val="24"/>
          <w:szCs w:val="24"/>
        </w:rPr>
        <w:t>e Evaluation</w:t>
      </w:r>
      <w:r w:rsidRPr="009149FA">
        <w:rPr>
          <w:rFonts w:ascii="Century Gothic" w:hAnsi="Century Gothic"/>
          <w:i/>
          <w:iCs/>
          <w:color w:val="262626" w:themeColor="text1" w:themeTint="D9"/>
          <w:sz w:val="24"/>
          <w:szCs w:val="24"/>
        </w:rPr>
        <w:t xml:space="preserve"> can be presented to attendees as a digital or hard copy. The Evaluation must be provided to attendees post the activity and feedback used for quality assurance and commitment to improvement. </w:t>
      </w:r>
    </w:p>
    <w:p w14:paraId="268BB692" w14:textId="4E4B4A6A" w:rsidR="00F90FF9" w:rsidRDefault="00724F39" w:rsidP="00724F39">
      <w:pPr>
        <w:rPr>
          <w:rFonts w:ascii="Century Gothic" w:hAnsi="Century Gothic"/>
          <w:i/>
          <w:iCs/>
          <w:color w:val="262626" w:themeColor="text1" w:themeTint="D9"/>
          <w:sz w:val="24"/>
          <w:szCs w:val="24"/>
        </w:rPr>
      </w:pPr>
      <w:r>
        <w:rPr>
          <w:rFonts w:ascii="Century Gothic" w:hAnsi="Century Gothic"/>
          <w:i/>
          <w:iCs/>
          <w:color w:val="262626" w:themeColor="text1" w:themeTint="D9"/>
          <w:sz w:val="24"/>
          <w:szCs w:val="24"/>
        </w:rPr>
        <w:t>Q</w:t>
      </w:r>
      <w:r w:rsidRPr="009149FA">
        <w:rPr>
          <w:rFonts w:ascii="Century Gothic" w:hAnsi="Century Gothic"/>
          <w:i/>
          <w:iCs/>
          <w:color w:val="262626" w:themeColor="text1" w:themeTint="D9"/>
          <w:sz w:val="24"/>
          <w:szCs w:val="24"/>
        </w:rPr>
        <w:t>uestions</w:t>
      </w:r>
      <w:r>
        <w:rPr>
          <w:rFonts w:ascii="Century Gothic" w:hAnsi="Century Gothic"/>
          <w:i/>
          <w:iCs/>
          <w:color w:val="262626" w:themeColor="text1" w:themeTint="D9"/>
          <w:sz w:val="24"/>
          <w:szCs w:val="24"/>
        </w:rPr>
        <w:t xml:space="preserve"> may be added</w:t>
      </w:r>
      <w:r w:rsidRPr="009149FA">
        <w:rPr>
          <w:rFonts w:ascii="Century Gothic" w:hAnsi="Century Gothic"/>
          <w:i/>
          <w:iCs/>
          <w:color w:val="262626" w:themeColor="text1" w:themeTint="D9"/>
          <w:sz w:val="24"/>
          <w:szCs w:val="24"/>
        </w:rPr>
        <w:t xml:space="preserve"> but the </w:t>
      </w:r>
      <w:r>
        <w:rPr>
          <w:rFonts w:ascii="Century Gothic" w:hAnsi="Century Gothic"/>
          <w:i/>
          <w:iCs/>
          <w:color w:val="262626" w:themeColor="text1" w:themeTint="D9"/>
          <w:sz w:val="24"/>
          <w:szCs w:val="24"/>
        </w:rPr>
        <w:t>following</w:t>
      </w:r>
      <w:r w:rsidRPr="009149FA">
        <w:rPr>
          <w:rFonts w:ascii="Century Gothic" w:hAnsi="Century Gothic"/>
          <w:i/>
          <w:iCs/>
          <w:color w:val="262626" w:themeColor="text1" w:themeTint="D9"/>
          <w:sz w:val="24"/>
          <w:szCs w:val="24"/>
        </w:rPr>
        <w:t xml:space="preserve"> are mandatory</w:t>
      </w:r>
      <w:r>
        <w:rPr>
          <w:rFonts w:ascii="Century Gothic" w:hAnsi="Century Gothic"/>
          <w:i/>
          <w:iCs/>
          <w:color w:val="262626" w:themeColor="text1" w:themeTint="D9"/>
          <w:sz w:val="24"/>
          <w:szCs w:val="24"/>
        </w:rPr>
        <w:t>:</w:t>
      </w:r>
    </w:p>
    <w:tbl>
      <w:tblPr>
        <w:tblStyle w:val="TableGrid"/>
        <w:tblW w:w="0" w:type="auto"/>
        <w:tblLook w:val="04A0" w:firstRow="1" w:lastRow="0" w:firstColumn="1" w:lastColumn="0" w:noHBand="0" w:noVBand="1"/>
      </w:tblPr>
      <w:tblGrid>
        <w:gridCol w:w="6516"/>
        <w:gridCol w:w="7432"/>
      </w:tblGrid>
      <w:tr w:rsidR="0072464F" w14:paraId="67481160" w14:textId="77777777" w:rsidTr="00EF133F">
        <w:tc>
          <w:tcPr>
            <w:tcW w:w="6516" w:type="dxa"/>
          </w:tcPr>
          <w:p w14:paraId="4FA17ED6" w14:textId="77777777" w:rsidR="0072464F" w:rsidRPr="001A7D91" w:rsidRDefault="0072464F" w:rsidP="00EF133F">
            <w:pPr>
              <w:rPr>
                <w:rFonts w:ascii="Century Gothic" w:hAnsi="Century Gothic"/>
              </w:rPr>
            </w:pPr>
            <w:r w:rsidRPr="001A7D91">
              <w:rPr>
                <w:rFonts w:ascii="Century Gothic" w:hAnsi="Century Gothic"/>
              </w:rPr>
              <w:t xml:space="preserve">Question: </w:t>
            </w:r>
          </w:p>
        </w:tc>
        <w:tc>
          <w:tcPr>
            <w:tcW w:w="7432" w:type="dxa"/>
          </w:tcPr>
          <w:p w14:paraId="018BB269" w14:textId="77777777" w:rsidR="0072464F" w:rsidRPr="001A7D91" w:rsidRDefault="0072464F" w:rsidP="00EF133F">
            <w:pPr>
              <w:rPr>
                <w:rFonts w:ascii="Century Gothic" w:hAnsi="Century Gothic"/>
                <w:color w:val="FF0000"/>
              </w:rPr>
            </w:pPr>
            <w:r w:rsidRPr="001A7D91">
              <w:rPr>
                <w:rFonts w:ascii="Century Gothic" w:hAnsi="Century Gothic"/>
              </w:rPr>
              <w:t>Answer:</w:t>
            </w:r>
          </w:p>
        </w:tc>
      </w:tr>
      <w:tr w:rsidR="0072464F" w14:paraId="60F61789" w14:textId="77777777" w:rsidTr="00EF133F">
        <w:tc>
          <w:tcPr>
            <w:tcW w:w="6516" w:type="dxa"/>
          </w:tcPr>
          <w:p w14:paraId="52CF88A9" w14:textId="53C1E473" w:rsidR="0072464F" w:rsidRPr="00DC469F" w:rsidRDefault="0072464F" w:rsidP="00EF133F">
            <w:pPr>
              <w:rPr>
                <w:rFonts w:ascii="Century Gothic" w:hAnsi="Century Gothic"/>
                <w:color w:val="262626" w:themeColor="text1" w:themeTint="D9"/>
              </w:rPr>
            </w:pPr>
            <w:r w:rsidRPr="00DC469F">
              <w:rPr>
                <w:rFonts w:ascii="Century Gothic" w:hAnsi="Century Gothic"/>
                <w:color w:val="262626" w:themeColor="text1" w:themeTint="D9"/>
              </w:rPr>
              <w:t xml:space="preserve">Please </w:t>
            </w:r>
            <w:r w:rsidR="00407D8A">
              <w:rPr>
                <w:rFonts w:ascii="Century Gothic" w:hAnsi="Century Gothic"/>
                <w:color w:val="262626" w:themeColor="text1" w:themeTint="D9"/>
              </w:rPr>
              <w:t>assess your level of pro</w:t>
            </w:r>
            <w:r w:rsidRPr="00DC469F">
              <w:rPr>
                <w:rFonts w:ascii="Century Gothic" w:hAnsi="Century Gothic"/>
                <w:color w:val="262626" w:themeColor="text1" w:themeTint="D9"/>
              </w:rPr>
              <w:t xml:space="preserve">ficiency </w:t>
            </w:r>
            <w:r w:rsidR="004704B8">
              <w:rPr>
                <w:rFonts w:ascii="Century Gothic" w:hAnsi="Century Gothic"/>
                <w:color w:val="262626" w:themeColor="text1" w:themeTint="D9"/>
              </w:rPr>
              <w:t>in relation to each learning outcome</w:t>
            </w:r>
            <w:r w:rsidR="00E00CE8">
              <w:rPr>
                <w:rFonts w:ascii="Century Gothic" w:hAnsi="Century Gothic"/>
                <w:color w:val="262626" w:themeColor="text1" w:themeTint="D9"/>
              </w:rPr>
              <w:t>:</w:t>
            </w:r>
            <w:r w:rsidRPr="00DC469F">
              <w:rPr>
                <w:rFonts w:ascii="Century Gothic" w:hAnsi="Century Gothic"/>
                <w:color w:val="262626" w:themeColor="text1" w:themeTint="D9"/>
              </w:rPr>
              <w:t xml:space="preserve"> </w:t>
            </w:r>
          </w:p>
          <w:p w14:paraId="7EBA9934" w14:textId="7EE543FE" w:rsidR="0072464F" w:rsidRPr="00227843" w:rsidRDefault="0072464F" w:rsidP="00EF133F">
            <w:pPr>
              <w:rPr>
                <w:rFonts w:ascii="Century Gothic" w:hAnsi="Century Gothic"/>
                <w:i/>
                <w:iCs/>
                <w:color w:val="262626" w:themeColor="text1" w:themeTint="D9"/>
              </w:rPr>
            </w:pPr>
            <w:r w:rsidRPr="00227843">
              <w:rPr>
                <w:rFonts w:ascii="Century Gothic" w:hAnsi="Century Gothic"/>
                <w:i/>
                <w:iCs/>
                <w:color w:val="262626" w:themeColor="text1" w:themeTint="D9"/>
              </w:rPr>
              <w:t>List each learning outcome individually as they appear</w:t>
            </w:r>
            <w:r w:rsidR="001D6C51" w:rsidRPr="00227843">
              <w:rPr>
                <w:rFonts w:ascii="Century Gothic" w:hAnsi="Century Gothic"/>
                <w:i/>
                <w:iCs/>
                <w:color w:val="262626" w:themeColor="text1" w:themeTint="D9"/>
              </w:rPr>
              <w:t xml:space="preserve"> in Learning Outcome section</w:t>
            </w:r>
          </w:p>
        </w:tc>
        <w:tc>
          <w:tcPr>
            <w:tcW w:w="7432" w:type="dxa"/>
          </w:tcPr>
          <w:p w14:paraId="5794499D" w14:textId="77777777" w:rsidR="0072464F" w:rsidRPr="00DC469F" w:rsidRDefault="0072464F" w:rsidP="00EF133F">
            <w:pPr>
              <w:rPr>
                <w:rFonts w:ascii="Century Gothic" w:hAnsi="Century Gothic"/>
                <w:color w:val="262626" w:themeColor="text1" w:themeTint="D9"/>
              </w:rPr>
            </w:pPr>
            <w:r w:rsidRPr="00DC469F">
              <w:rPr>
                <w:rFonts w:ascii="Century Gothic" w:hAnsi="Century Gothic"/>
                <w:color w:val="262626" w:themeColor="text1" w:themeTint="D9"/>
              </w:rPr>
              <w:t>Check box:</w:t>
            </w:r>
          </w:p>
          <w:p w14:paraId="6ED8F143" w14:textId="77777777" w:rsidR="0072464F" w:rsidRPr="00DC469F" w:rsidRDefault="0072464F" w:rsidP="00EF133F">
            <w:pPr>
              <w:rPr>
                <w:rFonts w:ascii="Century Gothic" w:hAnsi="Century Gothic"/>
                <w:color w:val="262626" w:themeColor="text1" w:themeTint="D9"/>
              </w:rPr>
            </w:pPr>
            <w:r w:rsidRPr="00DC469F">
              <w:rPr>
                <w:rFonts w:ascii="Century Gothic" w:hAnsi="Century Gothic"/>
                <w:color w:val="262626" w:themeColor="text1" w:themeTint="D9"/>
              </w:rPr>
              <w:t>Not yet proficient</w:t>
            </w:r>
          </w:p>
          <w:p w14:paraId="13AC8064" w14:textId="77777777" w:rsidR="0072464F" w:rsidRPr="00DC469F" w:rsidRDefault="0072464F" w:rsidP="00EF133F">
            <w:pPr>
              <w:rPr>
                <w:rFonts w:ascii="Century Gothic" w:hAnsi="Century Gothic"/>
                <w:color w:val="262626" w:themeColor="text1" w:themeTint="D9"/>
              </w:rPr>
            </w:pPr>
            <w:r w:rsidRPr="00DC469F">
              <w:rPr>
                <w:rFonts w:ascii="Century Gothic" w:hAnsi="Century Gothic"/>
                <w:color w:val="262626" w:themeColor="text1" w:themeTint="D9"/>
              </w:rPr>
              <w:t>Not sure</w:t>
            </w:r>
          </w:p>
          <w:p w14:paraId="5BC64947" w14:textId="77777777" w:rsidR="0072464F" w:rsidRPr="00DC469F" w:rsidRDefault="0072464F" w:rsidP="00EF133F">
            <w:pPr>
              <w:rPr>
                <w:rFonts w:ascii="Century Gothic" w:hAnsi="Century Gothic"/>
                <w:color w:val="262626" w:themeColor="text1" w:themeTint="D9"/>
              </w:rPr>
            </w:pPr>
            <w:r w:rsidRPr="00DC469F">
              <w:rPr>
                <w:rFonts w:ascii="Century Gothic" w:hAnsi="Century Gothic"/>
                <w:color w:val="262626" w:themeColor="text1" w:themeTint="D9"/>
              </w:rPr>
              <w:t>Proficient</w:t>
            </w:r>
          </w:p>
        </w:tc>
      </w:tr>
      <w:tr w:rsidR="0072464F" w14:paraId="1FC45529" w14:textId="77777777" w:rsidTr="00EF133F">
        <w:tc>
          <w:tcPr>
            <w:tcW w:w="6516" w:type="dxa"/>
          </w:tcPr>
          <w:p w14:paraId="5BF1CE71" w14:textId="77777777" w:rsidR="0072464F" w:rsidRPr="00DC469F" w:rsidRDefault="0072464F" w:rsidP="00EF133F">
            <w:pPr>
              <w:rPr>
                <w:rFonts w:ascii="Century Gothic" w:hAnsi="Century Gothic"/>
                <w:color w:val="262626" w:themeColor="text1" w:themeTint="D9"/>
              </w:rPr>
            </w:pPr>
            <w:r>
              <w:rPr>
                <w:rFonts w:ascii="Century Gothic" w:hAnsi="Century Gothic"/>
                <w:color w:val="262626" w:themeColor="text1" w:themeTint="D9"/>
              </w:rPr>
              <w:t>*</w:t>
            </w:r>
            <w:r w:rsidRPr="00DC469F">
              <w:rPr>
                <w:rFonts w:ascii="Century Gothic" w:hAnsi="Century Gothic"/>
                <w:color w:val="262626" w:themeColor="text1" w:themeTint="D9"/>
              </w:rPr>
              <w:t>List Learning Outcome 1</w:t>
            </w:r>
          </w:p>
        </w:tc>
        <w:tc>
          <w:tcPr>
            <w:tcW w:w="7432" w:type="dxa"/>
          </w:tcPr>
          <w:p w14:paraId="1E9A47E1" w14:textId="6D2DFCC2" w:rsidR="0072464F" w:rsidRPr="00DC469F" w:rsidRDefault="00DD19D5" w:rsidP="00EF133F">
            <w:pPr>
              <w:rPr>
                <w:rFonts w:ascii="Century Gothic" w:hAnsi="Century Gothic"/>
                <w:color w:val="262626" w:themeColor="text1" w:themeTint="D9"/>
              </w:rPr>
            </w:pPr>
            <w:r>
              <w:rPr>
                <w:rFonts w:ascii="Century Gothic" w:hAnsi="Century Gothic"/>
                <w:color w:val="262626" w:themeColor="text1" w:themeTint="D9"/>
              </w:rPr>
              <w:t>As above</w:t>
            </w:r>
          </w:p>
        </w:tc>
      </w:tr>
      <w:tr w:rsidR="0072464F" w14:paraId="41160368" w14:textId="77777777" w:rsidTr="00EF133F">
        <w:tc>
          <w:tcPr>
            <w:tcW w:w="6516" w:type="dxa"/>
          </w:tcPr>
          <w:p w14:paraId="4A03D83E" w14:textId="77777777" w:rsidR="0072464F" w:rsidRPr="00DC469F" w:rsidRDefault="0072464F" w:rsidP="00EF133F">
            <w:pPr>
              <w:rPr>
                <w:rFonts w:ascii="Century Gothic" w:hAnsi="Century Gothic"/>
                <w:color w:val="262626" w:themeColor="text1" w:themeTint="D9"/>
              </w:rPr>
            </w:pPr>
            <w:r>
              <w:rPr>
                <w:rFonts w:ascii="Century Gothic" w:hAnsi="Century Gothic"/>
                <w:color w:val="262626" w:themeColor="text1" w:themeTint="D9"/>
              </w:rPr>
              <w:t>*</w:t>
            </w:r>
            <w:r w:rsidRPr="00DC469F">
              <w:rPr>
                <w:rFonts w:ascii="Century Gothic" w:hAnsi="Century Gothic"/>
                <w:color w:val="262626" w:themeColor="text1" w:themeTint="D9"/>
              </w:rPr>
              <w:t>List Learning Outcome 2</w:t>
            </w:r>
          </w:p>
        </w:tc>
        <w:tc>
          <w:tcPr>
            <w:tcW w:w="7432" w:type="dxa"/>
          </w:tcPr>
          <w:p w14:paraId="7B2E7A48" w14:textId="5D516E09" w:rsidR="0072464F" w:rsidRPr="00DC469F" w:rsidRDefault="00DD19D5" w:rsidP="00EF133F">
            <w:pPr>
              <w:rPr>
                <w:rFonts w:ascii="Century Gothic" w:hAnsi="Century Gothic"/>
                <w:color w:val="262626" w:themeColor="text1" w:themeTint="D9"/>
              </w:rPr>
            </w:pPr>
            <w:r>
              <w:rPr>
                <w:rFonts w:ascii="Century Gothic" w:hAnsi="Century Gothic"/>
                <w:color w:val="262626" w:themeColor="text1" w:themeTint="D9"/>
              </w:rPr>
              <w:t>As above</w:t>
            </w:r>
          </w:p>
        </w:tc>
      </w:tr>
      <w:tr w:rsidR="0072464F" w14:paraId="00A11F9D" w14:textId="77777777" w:rsidTr="00EF133F">
        <w:tc>
          <w:tcPr>
            <w:tcW w:w="6516" w:type="dxa"/>
          </w:tcPr>
          <w:p w14:paraId="048D9250" w14:textId="3C844E59" w:rsidR="0072464F" w:rsidRPr="00DC469F" w:rsidRDefault="0072464F" w:rsidP="00EF133F">
            <w:pPr>
              <w:rPr>
                <w:rFonts w:ascii="Century Gothic" w:hAnsi="Century Gothic"/>
                <w:color w:val="262626" w:themeColor="text1" w:themeTint="D9"/>
              </w:rPr>
            </w:pPr>
            <w:r>
              <w:rPr>
                <w:rFonts w:ascii="Century Gothic" w:hAnsi="Century Gothic"/>
                <w:color w:val="262626" w:themeColor="text1" w:themeTint="D9"/>
              </w:rPr>
              <w:t>*</w:t>
            </w:r>
            <w:r w:rsidRPr="00DC469F">
              <w:rPr>
                <w:rFonts w:ascii="Century Gothic" w:hAnsi="Century Gothic"/>
                <w:color w:val="262626" w:themeColor="text1" w:themeTint="D9"/>
              </w:rPr>
              <w:t>List Learning Outcome 3</w:t>
            </w:r>
            <w:r w:rsidR="00227843">
              <w:rPr>
                <w:rFonts w:ascii="Century Gothic" w:hAnsi="Century Gothic"/>
                <w:color w:val="262626" w:themeColor="text1" w:themeTint="D9"/>
              </w:rPr>
              <w:t xml:space="preserve"> </w:t>
            </w:r>
            <w:r w:rsidR="00227843" w:rsidRPr="00DC469F">
              <w:rPr>
                <w:rFonts w:ascii="Century Gothic" w:hAnsi="Century Gothic"/>
                <w:color w:val="262626" w:themeColor="text1" w:themeTint="D9"/>
              </w:rPr>
              <w:t>(ensure each Learning Outcome is listed separately regardless of how many there are)</w:t>
            </w:r>
          </w:p>
        </w:tc>
        <w:tc>
          <w:tcPr>
            <w:tcW w:w="7432" w:type="dxa"/>
          </w:tcPr>
          <w:p w14:paraId="5E6C6D11" w14:textId="712A6E19" w:rsidR="0072464F" w:rsidRPr="00DC469F" w:rsidRDefault="00DD19D5" w:rsidP="00EF133F">
            <w:pPr>
              <w:rPr>
                <w:rFonts w:ascii="Century Gothic" w:hAnsi="Century Gothic"/>
                <w:color w:val="262626" w:themeColor="text1" w:themeTint="D9"/>
              </w:rPr>
            </w:pPr>
            <w:r>
              <w:rPr>
                <w:rFonts w:ascii="Century Gothic" w:hAnsi="Century Gothic"/>
                <w:color w:val="262626" w:themeColor="text1" w:themeTint="D9"/>
              </w:rPr>
              <w:t>As above</w:t>
            </w:r>
          </w:p>
        </w:tc>
      </w:tr>
      <w:tr w:rsidR="00DD19D5" w:rsidRPr="00DC469F" w14:paraId="2B35C918" w14:textId="77777777" w:rsidTr="00DD19D5">
        <w:tc>
          <w:tcPr>
            <w:tcW w:w="6516" w:type="dxa"/>
          </w:tcPr>
          <w:p w14:paraId="1053F2DB" w14:textId="25B5C50F"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 xml:space="preserve">Please </w:t>
            </w:r>
            <w:r w:rsidR="00D44ED8">
              <w:rPr>
                <w:rFonts w:ascii="Century Gothic" w:hAnsi="Century Gothic"/>
                <w:color w:val="262626" w:themeColor="text1" w:themeTint="D9"/>
              </w:rPr>
              <w:t>evaluate</w:t>
            </w:r>
            <w:r w:rsidR="00A7021C">
              <w:rPr>
                <w:rFonts w:ascii="Century Gothic" w:hAnsi="Century Gothic"/>
                <w:color w:val="262626" w:themeColor="text1" w:themeTint="D9"/>
              </w:rPr>
              <w:t xml:space="preserve"> the </w:t>
            </w:r>
            <w:r w:rsidRPr="00DC469F">
              <w:rPr>
                <w:rFonts w:ascii="Century Gothic" w:hAnsi="Century Gothic"/>
                <w:color w:val="262626" w:themeColor="text1" w:themeTint="D9"/>
              </w:rPr>
              <w:t xml:space="preserve">degree </w:t>
            </w:r>
            <w:r w:rsidR="00A7021C">
              <w:rPr>
                <w:rFonts w:ascii="Century Gothic" w:hAnsi="Century Gothic"/>
                <w:color w:val="262626" w:themeColor="text1" w:themeTint="D9"/>
              </w:rPr>
              <w:t>of</w:t>
            </w:r>
            <w:r w:rsidRPr="00DC469F">
              <w:rPr>
                <w:rFonts w:ascii="Century Gothic" w:hAnsi="Century Gothic"/>
                <w:color w:val="262626" w:themeColor="text1" w:themeTint="D9"/>
              </w:rPr>
              <w:t xml:space="preserve"> </w:t>
            </w:r>
            <w:r w:rsidR="00227843">
              <w:rPr>
                <w:rFonts w:ascii="Century Gothic" w:hAnsi="Century Gothic"/>
                <w:color w:val="262626" w:themeColor="text1" w:themeTint="D9"/>
              </w:rPr>
              <w:t>relevan</w:t>
            </w:r>
            <w:r w:rsidR="00A7021C">
              <w:rPr>
                <w:rFonts w:ascii="Century Gothic" w:hAnsi="Century Gothic"/>
                <w:color w:val="262626" w:themeColor="text1" w:themeTint="D9"/>
              </w:rPr>
              <w:t xml:space="preserve">ce </w:t>
            </w:r>
            <w:r w:rsidR="007C7BEF">
              <w:rPr>
                <w:rFonts w:ascii="Century Gothic" w:hAnsi="Century Gothic"/>
                <w:color w:val="262626" w:themeColor="text1" w:themeTint="D9"/>
              </w:rPr>
              <w:t>of this</w:t>
            </w:r>
            <w:r w:rsidR="00A7021C">
              <w:rPr>
                <w:rFonts w:ascii="Century Gothic" w:hAnsi="Century Gothic"/>
                <w:color w:val="262626" w:themeColor="text1" w:themeTint="D9"/>
              </w:rPr>
              <w:t xml:space="preserve"> activity to y</w:t>
            </w:r>
            <w:r w:rsidRPr="00DC469F">
              <w:rPr>
                <w:rFonts w:ascii="Century Gothic" w:hAnsi="Century Gothic"/>
                <w:color w:val="262626" w:themeColor="text1" w:themeTint="D9"/>
              </w:rPr>
              <w:t>our practice:</w:t>
            </w:r>
          </w:p>
        </w:tc>
        <w:tc>
          <w:tcPr>
            <w:tcW w:w="7432" w:type="dxa"/>
          </w:tcPr>
          <w:p w14:paraId="7F986EA8"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Check box:</w:t>
            </w:r>
          </w:p>
          <w:p w14:paraId="15DA1E97"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Relevant</w:t>
            </w:r>
          </w:p>
          <w:p w14:paraId="6BD44E8F"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 xml:space="preserve">Partially relevant </w:t>
            </w:r>
          </w:p>
          <w:p w14:paraId="4AD6BDA2"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Not relevant</w:t>
            </w:r>
          </w:p>
        </w:tc>
      </w:tr>
      <w:tr w:rsidR="00DD19D5" w:rsidRPr="00DC469F" w14:paraId="7CFD743F" w14:textId="77777777" w:rsidTr="00DD19D5">
        <w:tc>
          <w:tcPr>
            <w:tcW w:w="6516" w:type="dxa"/>
          </w:tcPr>
          <w:p w14:paraId="49705E02" w14:textId="00483D7E" w:rsidR="00DD19D5" w:rsidRPr="00DC469F" w:rsidRDefault="002E63A2" w:rsidP="00EF133F">
            <w:pPr>
              <w:rPr>
                <w:rFonts w:ascii="Century Gothic" w:hAnsi="Century Gothic"/>
                <w:color w:val="262626" w:themeColor="text1" w:themeTint="D9"/>
              </w:rPr>
            </w:pPr>
            <w:r>
              <w:rPr>
                <w:rFonts w:ascii="Century Gothic" w:hAnsi="Century Gothic"/>
                <w:color w:val="262626" w:themeColor="text1" w:themeTint="D9"/>
              </w:rPr>
              <w:t xml:space="preserve">Were you </w:t>
            </w:r>
            <w:r w:rsidR="00DD19D5" w:rsidRPr="00DC469F">
              <w:rPr>
                <w:rFonts w:ascii="Century Gothic" w:hAnsi="Century Gothic"/>
                <w:color w:val="262626" w:themeColor="text1" w:themeTint="D9"/>
              </w:rPr>
              <w:t xml:space="preserve">provided opportunities to </w:t>
            </w:r>
            <w:r>
              <w:rPr>
                <w:rFonts w:ascii="Century Gothic" w:hAnsi="Century Gothic"/>
                <w:color w:val="262626" w:themeColor="text1" w:themeTint="D9"/>
              </w:rPr>
              <w:t>recognise</w:t>
            </w:r>
            <w:r w:rsidR="00DD19D5" w:rsidRPr="00DC469F">
              <w:rPr>
                <w:rFonts w:ascii="Century Gothic" w:hAnsi="Century Gothic"/>
                <w:color w:val="262626" w:themeColor="text1" w:themeTint="D9"/>
              </w:rPr>
              <w:t xml:space="preserve"> gaps in </w:t>
            </w:r>
            <w:r w:rsidR="00BA46CC">
              <w:rPr>
                <w:rFonts w:ascii="Century Gothic" w:hAnsi="Century Gothic"/>
                <w:color w:val="262626" w:themeColor="text1" w:themeTint="D9"/>
              </w:rPr>
              <w:t xml:space="preserve">your </w:t>
            </w:r>
            <w:r w:rsidR="00DD19D5" w:rsidRPr="00DC469F">
              <w:rPr>
                <w:rFonts w:ascii="Century Gothic" w:hAnsi="Century Gothic"/>
                <w:color w:val="262626" w:themeColor="text1" w:themeTint="D9"/>
              </w:rPr>
              <w:t>knowledge</w:t>
            </w:r>
            <w:r w:rsidR="00BA46CC">
              <w:rPr>
                <w:rFonts w:ascii="Century Gothic" w:hAnsi="Century Gothic"/>
                <w:color w:val="262626" w:themeColor="text1" w:themeTint="D9"/>
              </w:rPr>
              <w:t>?</w:t>
            </w:r>
          </w:p>
        </w:tc>
        <w:tc>
          <w:tcPr>
            <w:tcW w:w="7432" w:type="dxa"/>
          </w:tcPr>
          <w:p w14:paraId="76D346B8"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Check box:</w:t>
            </w:r>
          </w:p>
          <w:p w14:paraId="224CF270"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Yes/No</w:t>
            </w:r>
          </w:p>
        </w:tc>
      </w:tr>
      <w:tr w:rsidR="00DD19D5" w:rsidRPr="00DC469F" w14:paraId="243A9A24" w14:textId="77777777" w:rsidTr="00DD19D5">
        <w:tc>
          <w:tcPr>
            <w:tcW w:w="6516" w:type="dxa"/>
          </w:tcPr>
          <w:p w14:paraId="2261929E" w14:textId="25812E54" w:rsidR="00DD19D5" w:rsidRPr="00414330" w:rsidRDefault="00414330" w:rsidP="00414330">
            <w:pPr>
              <w:rPr>
                <w:rFonts w:ascii="Century Gothic" w:hAnsi="Century Gothic"/>
              </w:rPr>
            </w:pPr>
            <w:r w:rsidRPr="00414330">
              <w:rPr>
                <w:rFonts w:ascii="Century Gothic" w:hAnsi="Century Gothic"/>
              </w:rPr>
              <w:t>D</w:t>
            </w:r>
            <w:r w:rsidR="00A41DCA">
              <w:rPr>
                <w:rFonts w:ascii="Century Gothic" w:hAnsi="Century Gothic"/>
              </w:rPr>
              <w:t>id</w:t>
            </w:r>
            <w:r w:rsidRPr="00414330">
              <w:rPr>
                <w:rFonts w:ascii="Century Gothic" w:hAnsi="Century Gothic"/>
              </w:rPr>
              <w:t xml:space="preserve"> this activity inspire you to reconsider and enhance systems and processes within your practice to bolster patient safety and improve outcomes?</w:t>
            </w:r>
          </w:p>
        </w:tc>
        <w:tc>
          <w:tcPr>
            <w:tcW w:w="7432" w:type="dxa"/>
          </w:tcPr>
          <w:p w14:paraId="14428973"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Check box:</w:t>
            </w:r>
          </w:p>
          <w:p w14:paraId="579FB048"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Yes/No</w:t>
            </w:r>
          </w:p>
        </w:tc>
      </w:tr>
      <w:tr w:rsidR="00DD19D5" w:rsidRPr="00DC469F" w14:paraId="4C900848" w14:textId="77777777" w:rsidTr="00DD19D5">
        <w:tc>
          <w:tcPr>
            <w:tcW w:w="6516" w:type="dxa"/>
          </w:tcPr>
          <w:p w14:paraId="773824B3" w14:textId="513423FF"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 xml:space="preserve">If </w:t>
            </w:r>
            <w:r w:rsidR="00F17D9F">
              <w:rPr>
                <w:rFonts w:ascii="Century Gothic" w:hAnsi="Century Gothic"/>
                <w:color w:val="262626" w:themeColor="text1" w:themeTint="D9"/>
              </w:rPr>
              <w:t>so</w:t>
            </w:r>
            <w:r w:rsidRPr="00DC469F">
              <w:rPr>
                <w:rFonts w:ascii="Century Gothic" w:hAnsi="Century Gothic"/>
                <w:color w:val="262626" w:themeColor="text1" w:themeTint="D9"/>
              </w:rPr>
              <w:t xml:space="preserve">, </w:t>
            </w:r>
            <w:r w:rsidR="00F17D9F">
              <w:rPr>
                <w:rFonts w:ascii="Century Gothic" w:hAnsi="Century Gothic"/>
                <w:color w:val="262626" w:themeColor="text1" w:themeTint="D9"/>
              </w:rPr>
              <w:t>outline the actions or changes you would implement</w:t>
            </w:r>
            <w:r w:rsidR="00A15608">
              <w:rPr>
                <w:rFonts w:ascii="Century Gothic" w:hAnsi="Century Gothic"/>
                <w:color w:val="262626" w:themeColor="text1" w:themeTint="D9"/>
              </w:rPr>
              <w:t>.</w:t>
            </w:r>
          </w:p>
        </w:tc>
        <w:tc>
          <w:tcPr>
            <w:tcW w:w="7432" w:type="dxa"/>
          </w:tcPr>
          <w:p w14:paraId="3FE4EE20"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Free text</w:t>
            </w:r>
          </w:p>
        </w:tc>
      </w:tr>
      <w:tr w:rsidR="00DD19D5" w:rsidRPr="00DC469F" w14:paraId="55378904" w14:textId="77777777" w:rsidTr="00DD19D5">
        <w:tc>
          <w:tcPr>
            <w:tcW w:w="6516" w:type="dxa"/>
          </w:tcPr>
          <w:p w14:paraId="4C9A9702" w14:textId="1241DA1B"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 xml:space="preserve">How might you monitor these </w:t>
            </w:r>
            <w:r w:rsidR="00A15608">
              <w:rPr>
                <w:rFonts w:ascii="Century Gothic" w:hAnsi="Century Gothic"/>
                <w:color w:val="262626" w:themeColor="text1" w:themeTint="D9"/>
              </w:rPr>
              <w:t>actions</w:t>
            </w:r>
            <w:r w:rsidR="00A24281">
              <w:rPr>
                <w:rFonts w:ascii="Century Gothic" w:hAnsi="Century Gothic"/>
                <w:color w:val="262626" w:themeColor="text1" w:themeTint="D9"/>
              </w:rPr>
              <w:t xml:space="preserve"> or </w:t>
            </w:r>
            <w:r w:rsidRPr="00DC469F">
              <w:rPr>
                <w:rFonts w:ascii="Century Gothic" w:hAnsi="Century Gothic"/>
                <w:color w:val="262626" w:themeColor="text1" w:themeTint="D9"/>
              </w:rPr>
              <w:t>changes</w:t>
            </w:r>
            <w:r w:rsidR="00676E3A">
              <w:rPr>
                <w:rFonts w:ascii="Century Gothic" w:hAnsi="Century Gothic"/>
                <w:color w:val="262626" w:themeColor="text1" w:themeTint="D9"/>
              </w:rPr>
              <w:t>?</w:t>
            </w:r>
          </w:p>
        </w:tc>
        <w:tc>
          <w:tcPr>
            <w:tcW w:w="7432" w:type="dxa"/>
          </w:tcPr>
          <w:p w14:paraId="61A0144C" w14:textId="77777777" w:rsidR="00DD19D5" w:rsidRPr="00DC469F" w:rsidRDefault="00DD19D5" w:rsidP="00EF133F">
            <w:pPr>
              <w:rPr>
                <w:rFonts w:ascii="Century Gothic" w:hAnsi="Century Gothic"/>
                <w:color w:val="262626" w:themeColor="text1" w:themeTint="D9"/>
              </w:rPr>
            </w:pPr>
            <w:r w:rsidRPr="00DC469F">
              <w:rPr>
                <w:rFonts w:ascii="Century Gothic" w:hAnsi="Century Gothic"/>
                <w:color w:val="262626" w:themeColor="text1" w:themeTint="D9"/>
              </w:rPr>
              <w:t>Free text</w:t>
            </w:r>
          </w:p>
        </w:tc>
      </w:tr>
    </w:tbl>
    <w:p w14:paraId="6B6F819B" w14:textId="77777777" w:rsidR="00724F39" w:rsidRDefault="00724F39" w:rsidP="00724F39">
      <w:pPr>
        <w:rPr>
          <w:rFonts w:ascii="Century Gothic" w:hAnsi="Century Gothic"/>
          <w:color w:val="FF0000"/>
          <w:sz w:val="24"/>
          <w:szCs w:val="24"/>
        </w:rPr>
      </w:pPr>
    </w:p>
    <w:p w14:paraId="69506679" w14:textId="77777777" w:rsidR="001D6C51" w:rsidRDefault="001D6C51">
      <w:pPr>
        <w:rPr>
          <w:rFonts w:ascii="Century Gothic" w:hAnsi="Century Gothic"/>
          <w:color w:val="FF0000"/>
          <w:sz w:val="24"/>
          <w:szCs w:val="24"/>
        </w:rPr>
      </w:pPr>
    </w:p>
    <w:p w14:paraId="35E2D459" w14:textId="77777777" w:rsidR="001D6C51" w:rsidRDefault="001D6C51">
      <w:pPr>
        <w:rPr>
          <w:rFonts w:ascii="Century Gothic" w:hAnsi="Century Gothic"/>
          <w:color w:val="FF0000"/>
          <w:sz w:val="24"/>
          <w:szCs w:val="24"/>
        </w:rPr>
      </w:pPr>
    </w:p>
    <w:p w14:paraId="486A4C9F" w14:textId="77777777" w:rsidR="001D6C51" w:rsidRDefault="001D6C51">
      <w:pPr>
        <w:rPr>
          <w:rFonts w:ascii="Century Gothic" w:hAnsi="Century Gothic"/>
          <w:color w:val="FF0000"/>
          <w:sz w:val="24"/>
          <w:szCs w:val="24"/>
        </w:rPr>
      </w:pPr>
    </w:p>
    <w:p w14:paraId="6E04987E" w14:textId="1BD18CD6" w:rsidR="001D6C51" w:rsidRPr="0029192F" w:rsidRDefault="001D6C51" w:rsidP="001D6C51">
      <w:pPr>
        <w:rPr>
          <w:rFonts w:ascii="Century Gothic" w:hAnsi="Century Gothic"/>
          <w:color w:val="2F5496" w:themeColor="accent1" w:themeShade="BF"/>
          <w:sz w:val="32"/>
          <w:szCs w:val="32"/>
        </w:rPr>
      </w:pPr>
      <w:r w:rsidRPr="0029192F">
        <w:rPr>
          <w:rFonts w:ascii="Century Gothic" w:hAnsi="Century Gothic"/>
          <w:color w:val="2F5496" w:themeColor="accent1" w:themeShade="BF"/>
          <w:sz w:val="32"/>
          <w:szCs w:val="32"/>
        </w:rPr>
        <w:t>A</w:t>
      </w:r>
      <w:r>
        <w:rPr>
          <w:rFonts w:ascii="Century Gothic" w:hAnsi="Century Gothic"/>
          <w:color w:val="2F5496" w:themeColor="accent1" w:themeShade="BF"/>
          <w:sz w:val="32"/>
          <w:szCs w:val="32"/>
        </w:rPr>
        <w:t xml:space="preserve">dditional Information </w:t>
      </w:r>
    </w:p>
    <w:p w14:paraId="415B151B" w14:textId="77777777" w:rsidR="001D6C51" w:rsidRDefault="001D6C51" w:rsidP="001D6C51">
      <w:pPr>
        <w:rPr>
          <w:rFonts w:ascii="Century Gothic" w:hAnsi="Century Gothic" w:cs="Arial"/>
          <w:i/>
          <w:iCs/>
          <w:color w:val="1A1A1A"/>
          <w:sz w:val="20"/>
          <w:szCs w:val="20"/>
          <w:shd w:val="clear" w:color="auto" w:fill="FFFFFF"/>
        </w:rPr>
      </w:pPr>
    </w:p>
    <w:p w14:paraId="272A0B39" w14:textId="08E5DA78" w:rsidR="001D6C51" w:rsidRDefault="001D6C51" w:rsidP="001D6C51">
      <w:pPr>
        <w:rPr>
          <w:rFonts w:ascii="Century Gothic" w:hAnsi="Century Gothic"/>
          <w:i/>
          <w:iCs/>
          <w:color w:val="404040" w:themeColor="text1" w:themeTint="BF"/>
          <w:sz w:val="20"/>
          <w:szCs w:val="20"/>
        </w:rPr>
      </w:pPr>
      <w:r>
        <w:rPr>
          <w:rFonts w:ascii="Century Gothic" w:hAnsi="Century Gothic" w:cs="Arial"/>
          <w:i/>
          <w:iCs/>
          <w:color w:val="1A1A1A"/>
          <w:sz w:val="20"/>
          <w:szCs w:val="20"/>
          <w:shd w:val="clear" w:color="auto" w:fill="FFFFFF"/>
        </w:rPr>
        <w:t>Please provide any additional information that will help with the accreditation process including formal invites.</w:t>
      </w:r>
    </w:p>
    <w:p w14:paraId="12FD4B46" w14:textId="77777777" w:rsidR="001D6C51" w:rsidRDefault="001D6C51" w:rsidP="001D6C51">
      <w:pPr>
        <w:shd w:val="clear" w:color="auto" w:fill="FFFFFF" w:themeFill="background1"/>
        <w:rPr>
          <w:rFonts w:ascii="Century Gothic" w:hAnsi="Century Gothic"/>
          <w:i/>
          <w:iCs/>
          <w:color w:val="404040" w:themeColor="text1" w:themeTint="BF"/>
          <w:sz w:val="20"/>
          <w:szCs w:val="20"/>
        </w:rPr>
      </w:pPr>
    </w:p>
    <w:p w14:paraId="1A3D6D6F" w14:textId="77777777" w:rsidR="001D6C51" w:rsidRPr="00D46635" w:rsidRDefault="001D6C51" w:rsidP="001D6C51">
      <w:pPr>
        <w:shd w:val="clear" w:color="auto" w:fill="FFFFFF" w:themeFill="background1"/>
        <w:rPr>
          <w:rFonts w:ascii="Century Gothic" w:hAnsi="Century Gothic"/>
          <w:i/>
          <w:iCs/>
          <w:color w:val="404040" w:themeColor="text1" w:themeTint="BF"/>
          <w:sz w:val="20"/>
          <w:szCs w:val="20"/>
        </w:rPr>
      </w:pPr>
    </w:p>
    <w:tbl>
      <w:tblPr>
        <w:tblStyle w:val="TableGrid"/>
        <w:tblW w:w="0" w:type="auto"/>
        <w:tblLook w:val="04A0" w:firstRow="1" w:lastRow="0" w:firstColumn="1" w:lastColumn="0" w:noHBand="0" w:noVBand="1"/>
      </w:tblPr>
      <w:tblGrid>
        <w:gridCol w:w="13948"/>
      </w:tblGrid>
      <w:tr w:rsidR="001D6C51" w14:paraId="1AB40BA4" w14:textId="77777777" w:rsidTr="00CC2E0A">
        <w:trPr>
          <w:trHeight w:val="5013"/>
        </w:trPr>
        <w:tc>
          <w:tcPr>
            <w:tcW w:w="13948" w:type="dxa"/>
          </w:tcPr>
          <w:p w14:paraId="419C0D39" w14:textId="3DB656D0" w:rsidR="001D6C51" w:rsidRPr="001D6C51" w:rsidRDefault="001D6C51" w:rsidP="00CC2E0A">
            <w:pPr>
              <w:rPr>
                <w:rFonts w:ascii="Century Gothic" w:hAnsi="Century Gothic"/>
                <w:color w:val="FF0000"/>
                <w:sz w:val="24"/>
                <w:szCs w:val="24"/>
              </w:rPr>
            </w:pPr>
            <w:r w:rsidRPr="001D6C51">
              <w:rPr>
                <w:rFonts w:ascii="Century Gothic" w:hAnsi="Century Gothic"/>
                <w:color w:val="AEAAAA" w:themeColor="background2" w:themeShade="BF"/>
                <w:sz w:val="24"/>
                <w:szCs w:val="24"/>
              </w:rPr>
              <w:t>Upload any additional inf</w:t>
            </w:r>
            <w:r>
              <w:rPr>
                <w:rFonts w:ascii="Century Gothic" w:hAnsi="Century Gothic"/>
                <w:color w:val="AEAAAA" w:themeColor="background2" w:themeShade="BF"/>
                <w:sz w:val="24"/>
                <w:szCs w:val="24"/>
              </w:rPr>
              <w:t>o</w:t>
            </w:r>
            <w:r w:rsidRPr="001D6C51">
              <w:rPr>
                <w:rFonts w:ascii="Century Gothic" w:hAnsi="Century Gothic"/>
                <w:color w:val="AEAAAA" w:themeColor="background2" w:themeShade="BF"/>
                <w:sz w:val="24"/>
                <w:szCs w:val="24"/>
              </w:rPr>
              <w:t>rmation</w:t>
            </w:r>
            <w:r>
              <w:rPr>
                <w:rFonts w:ascii="Century Gothic" w:hAnsi="Century Gothic"/>
                <w:color w:val="AEAAAA" w:themeColor="background2" w:themeShade="BF"/>
                <w:sz w:val="24"/>
                <w:szCs w:val="24"/>
              </w:rPr>
              <w:t xml:space="preserve"> i.e. invites</w:t>
            </w:r>
          </w:p>
        </w:tc>
      </w:tr>
    </w:tbl>
    <w:p w14:paraId="082F5472" w14:textId="77777777" w:rsidR="001D6C51" w:rsidRDefault="001D6C51" w:rsidP="001D6C51">
      <w:pPr>
        <w:rPr>
          <w:rFonts w:ascii="Century Gothic" w:hAnsi="Century Gothic"/>
          <w:sz w:val="36"/>
          <w:szCs w:val="36"/>
        </w:rPr>
      </w:pPr>
    </w:p>
    <w:p w14:paraId="73742214" w14:textId="1AC73FEE" w:rsidR="001D6C51" w:rsidRDefault="001D6C51">
      <w:pPr>
        <w:rPr>
          <w:rFonts w:ascii="Century Gothic" w:hAnsi="Century Gothic"/>
          <w:color w:val="FF0000"/>
          <w:sz w:val="24"/>
          <w:szCs w:val="24"/>
        </w:rPr>
      </w:pPr>
    </w:p>
    <w:p w14:paraId="107BA912" w14:textId="77777777" w:rsidR="001D6C51" w:rsidRDefault="001D6C51">
      <w:pPr>
        <w:rPr>
          <w:rFonts w:ascii="Century Gothic" w:hAnsi="Century Gothic"/>
          <w:color w:val="FF0000"/>
          <w:sz w:val="24"/>
          <w:szCs w:val="24"/>
        </w:rPr>
      </w:pPr>
    </w:p>
    <w:p w14:paraId="4FAB758F" w14:textId="494C5592" w:rsidR="005C3BE9" w:rsidRPr="00123F0D" w:rsidRDefault="00123F0D">
      <w:pPr>
        <w:rPr>
          <w:rFonts w:ascii="Century Gothic" w:hAnsi="Century Gothic"/>
          <w:sz w:val="36"/>
          <w:szCs w:val="36"/>
        </w:rPr>
      </w:pPr>
      <w:r>
        <w:rPr>
          <w:rFonts w:ascii="Century Gothic" w:hAnsi="Century Gothic"/>
          <w:color w:val="FF0000"/>
          <w:sz w:val="24"/>
          <w:szCs w:val="24"/>
        </w:rPr>
        <w:t xml:space="preserve">Visit </w:t>
      </w:r>
      <w:hyperlink r:id="rId18" w:history="1">
        <w:r w:rsidRPr="00574F5E">
          <w:rPr>
            <w:rStyle w:val="Hyperlink"/>
            <w:rFonts w:ascii="Century Gothic" w:hAnsi="Century Gothic"/>
            <w:sz w:val="24"/>
            <w:szCs w:val="24"/>
          </w:rPr>
          <w:t>www.AMcpdS.com</w:t>
        </w:r>
      </w:hyperlink>
      <w:r>
        <w:rPr>
          <w:rFonts w:ascii="Century Gothic" w:hAnsi="Century Gothic"/>
          <w:color w:val="FF0000"/>
          <w:sz w:val="24"/>
          <w:szCs w:val="24"/>
        </w:rPr>
        <w:t xml:space="preserve"> to Apply Now</w:t>
      </w:r>
    </w:p>
    <w:sectPr w:rsidR="005C3BE9" w:rsidRPr="00123F0D" w:rsidSect="008E02AC">
      <w:footerReference w:type="default" r:id="rId19"/>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58AA" w14:textId="77777777" w:rsidR="008E02AC" w:rsidRDefault="008E02AC" w:rsidP="00BF2A6F">
      <w:r>
        <w:separator/>
      </w:r>
    </w:p>
  </w:endnote>
  <w:endnote w:type="continuationSeparator" w:id="0">
    <w:p w14:paraId="10E1F501" w14:textId="77777777" w:rsidR="008E02AC" w:rsidRDefault="008E02AC" w:rsidP="00BF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2377" w14:textId="1B7852E2" w:rsidR="00DC469F" w:rsidRDefault="00DC469F" w:rsidP="00DC469F">
    <w:pPr>
      <w:pStyle w:val="Footer"/>
      <w:rPr>
        <w:caps/>
        <w:color w:val="808080" w:themeColor="background1" w:themeShade="80"/>
        <w:sz w:val="20"/>
        <w:szCs w:val="20"/>
      </w:rPr>
    </w:pPr>
    <w:r>
      <w:tab/>
    </w:r>
    <w:r>
      <w:rPr>
        <w:color w:val="808080" w:themeColor="background1" w:themeShade="80"/>
        <w:sz w:val="20"/>
        <w:szCs w:val="20"/>
      </w:rPr>
      <w:t>AMcpdS CPD application use only 2024 – not for commercial, proprietary, or use outside of AMcpdS intended purposes</w:t>
    </w:r>
  </w:p>
  <w:p w14:paraId="212DFA2B" w14:textId="7638A85E" w:rsidR="00DC469F" w:rsidRDefault="00DC469F" w:rsidP="00DC469F">
    <w:pPr>
      <w:pStyle w:val="Footer"/>
      <w:pBdr>
        <w:top w:val="single" w:sz="4" w:space="1" w:color="D9D9D9" w:themeColor="background1" w:themeShade="D9"/>
      </w:pBdr>
      <w:tabs>
        <w:tab w:val="left" w:pos="900"/>
        <w:tab w:val="right" w:pos="13958"/>
      </w:tabs>
    </w:pPr>
    <w:r>
      <w:tab/>
    </w:r>
    <w:r>
      <w:tab/>
    </w:r>
    <w:r>
      <w:tab/>
    </w:r>
    <w:r>
      <w:tab/>
      <w:t xml:space="preserve"> </w:t>
    </w:r>
    <w:sdt>
      <w:sdtPr>
        <w:id w:val="-89813357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1CF9FEF6" w14:textId="1A008654" w:rsidR="00BF2A6F" w:rsidRDefault="00BF2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649D" w14:textId="77777777" w:rsidR="008E02AC" w:rsidRDefault="008E02AC" w:rsidP="00BF2A6F">
      <w:r>
        <w:separator/>
      </w:r>
    </w:p>
  </w:footnote>
  <w:footnote w:type="continuationSeparator" w:id="0">
    <w:p w14:paraId="69B77765" w14:textId="77777777" w:rsidR="008E02AC" w:rsidRDefault="008E02AC" w:rsidP="00BF2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41"/>
    <w:multiLevelType w:val="hybridMultilevel"/>
    <w:tmpl w:val="952A0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B56C18"/>
    <w:multiLevelType w:val="hybridMultilevel"/>
    <w:tmpl w:val="365CD416"/>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524F6"/>
    <w:multiLevelType w:val="hybridMultilevel"/>
    <w:tmpl w:val="31A28BFC"/>
    <w:lvl w:ilvl="0" w:tplc="CE4269AA">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80BD9"/>
    <w:multiLevelType w:val="hybridMultilevel"/>
    <w:tmpl w:val="F28C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34970"/>
    <w:multiLevelType w:val="hybridMultilevel"/>
    <w:tmpl w:val="13343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C1B10"/>
    <w:multiLevelType w:val="hybridMultilevel"/>
    <w:tmpl w:val="6DC8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E1B3E"/>
    <w:multiLevelType w:val="hybridMultilevel"/>
    <w:tmpl w:val="9BD6D74C"/>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CD3248"/>
    <w:multiLevelType w:val="hybridMultilevel"/>
    <w:tmpl w:val="4FCCC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1A3771"/>
    <w:multiLevelType w:val="hybridMultilevel"/>
    <w:tmpl w:val="7270A61C"/>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118D8"/>
    <w:multiLevelType w:val="hybridMultilevel"/>
    <w:tmpl w:val="6BB45B02"/>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DD5F84"/>
    <w:multiLevelType w:val="hybridMultilevel"/>
    <w:tmpl w:val="51CC88EA"/>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742FE"/>
    <w:multiLevelType w:val="hybridMultilevel"/>
    <w:tmpl w:val="AE4A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2926DE"/>
    <w:multiLevelType w:val="hybridMultilevel"/>
    <w:tmpl w:val="7500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EF5564"/>
    <w:multiLevelType w:val="hybridMultilevel"/>
    <w:tmpl w:val="4614CC9E"/>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CC7D67"/>
    <w:multiLevelType w:val="hybridMultilevel"/>
    <w:tmpl w:val="3BE65E10"/>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8E3C60"/>
    <w:multiLevelType w:val="hybridMultilevel"/>
    <w:tmpl w:val="C34AA75C"/>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7B4A91"/>
    <w:multiLevelType w:val="hybridMultilevel"/>
    <w:tmpl w:val="D0389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42B73"/>
    <w:multiLevelType w:val="hybridMultilevel"/>
    <w:tmpl w:val="94585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5C63CD"/>
    <w:multiLevelType w:val="hybridMultilevel"/>
    <w:tmpl w:val="E4449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3C2ED2"/>
    <w:multiLevelType w:val="hybridMultilevel"/>
    <w:tmpl w:val="1B12C31E"/>
    <w:lvl w:ilvl="0" w:tplc="103C0A82">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5E692E"/>
    <w:multiLevelType w:val="hybridMultilevel"/>
    <w:tmpl w:val="8D381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E83460"/>
    <w:multiLevelType w:val="hybridMultilevel"/>
    <w:tmpl w:val="01E61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D46430"/>
    <w:multiLevelType w:val="hybridMultilevel"/>
    <w:tmpl w:val="7F321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9986842">
    <w:abstractNumId w:val="20"/>
  </w:num>
  <w:num w:numId="2" w16cid:durableId="1856923571">
    <w:abstractNumId w:val="4"/>
  </w:num>
  <w:num w:numId="3" w16cid:durableId="23487280">
    <w:abstractNumId w:val="22"/>
  </w:num>
  <w:num w:numId="4" w16cid:durableId="1606617188">
    <w:abstractNumId w:val="7"/>
  </w:num>
  <w:num w:numId="5" w16cid:durableId="825514147">
    <w:abstractNumId w:val="5"/>
  </w:num>
  <w:num w:numId="6" w16cid:durableId="1707484554">
    <w:abstractNumId w:val="17"/>
  </w:num>
  <w:num w:numId="7" w16cid:durableId="14424523">
    <w:abstractNumId w:val="11"/>
  </w:num>
  <w:num w:numId="8" w16cid:durableId="863983987">
    <w:abstractNumId w:val="21"/>
  </w:num>
  <w:num w:numId="9" w16cid:durableId="115416310">
    <w:abstractNumId w:val="16"/>
  </w:num>
  <w:num w:numId="10" w16cid:durableId="1801417924">
    <w:abstractNumId w:val="2"/>
  </w:num>
  <w:num w:numId="11" w16cid:durableId="547767430">
    <w:abstractNumId w:val="9"/>
  </w:num>
  <w:num w:numId="12" w16cid:durableId="111485004">
    <w:abstractNumId w:val="15"/>
  </w:num>
  <w:num w:numId="13" w16cid:durableId="337737231">
    <w:abstractNumId w:val="19"/>
  </w:num>
  <w:num w:numId="14" w16cid:durableId="1300693553">
    <w:abstractNumId w:val="13"/>
  </w:num>
  <w:num w:numId="15" w16cid:durableId="1005202868">
    <w:abstractNumId w:val="1"/>
  </w:num>
  <w:num w:numId="16" w16cid:durableId="280654016">
    <w:abstractNumId w:val="14"/>
  </w:num>
  <w:num w:numId="17" w16cid:durableId="109906354">
    <w:abstractNumId w:val="10"/>
  </w:num>
  <w:num w:numId="18" w16cid:durableId="544879222">
    <w:abstractNumId w:val="8"/>
  </w:num>
  <w:num w:numId="19" w16cid:durableId="1397124010">
    <w:abstractNumId w:val="6"/>
  </w:num>
  <w:num w:numId="20" w16cid:durableId="1861698921">
    <w:abstractNumId w:val="3"/>
  </w:num>
  <w:num w:numId="21" w16cid:durableId="1990592617">
    <w:abstractNumId w:val="18"/>
  </w:num>
  <w:num w:numId="22" w16cid:durableId="1149252151">
    <w:abstractNumId w:val="12"/>
  </w:num>
  <w:num w:numId="23" w16cid:durableId="161651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ocumentProtection w:edit="forms" w:enforcement="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CA6"/>
    <w:rsid w:val="0000017B"/>
    <w:rsid w:val="00005FA1"/>
    <w:rsid w:val="000139B5"/>
    <w:rsid w:val="00016C1B"/>
    <w:rsid w:val="0002261C"/>
    <w:rsid w:val="00022B12"/>
    <w:rsid w:val="00024394"/>
    <w:rsid w:val="00025655"/>
    <w:rsid w:val="00025C36"/>
    <w:rsid w:val="00027659"/>
    <w:rsid w:val="00035A69"/>
    <w:rsid w:val="00042134"/>
    <w:rsid w:val="00043B2D"/>
    <w:rsid w:val="00044EA0"/>
    <w:rsid w:val="00050985"/>
    <w:rsid w:val="0005180B"/>
    <w:rsid w:val="00056083"/>
    <w:rsid w:val="000614DC"/>
    <w:rsid w:val="0006287D"/>
    <w:rsid w:val="000629BC"/>
    <w:rsid w:val="0006464B"/>
    <w:rsid w:val="00072554"/>
    <w:rsid w:val="0007316F"/>
    <w:rsid w:val="00074B21"/>
    <w:rsid w:val="00075D4B"/>
    <w:rsid w:val="000764E3"/>
    <w:rsid w:val="0008042B"/>
    <w:rsid w:val="0008111D"/>
    <w:rsid w:val="00083B97"/>
    <w:rsid w:val="000841D1"/>
    <w:rsid w:val="00087A71"/>
    <w:rsid w:val="00090053"/>
    <w:rsid w:val="00094C14"/>
    <w:rsid w:val="000A0CA6"/>
    <w:rsid w:val="000A4361"/>
    <w:rsid w:val="000A4682"/>
    <w:rsid w:val="000A52B0"/>
    <w:rsid w:val="000A7886"/>
    <w:rsid w:val="000B01EA"/>
    <w:rsid w:val="000B0C72"/>
    <w:rsid w:val="000B4523"/>
    <w:rsid w:val="000B626D"/>
    <w:rsid w:val="000B67CA"/>
    <w:rsid w:val="000B6DF1"/>
    <w:rsid w:val="000B70A1"/>
    <w:rsid w:val="000C22C7"/>
    <w:rsid w:val="000C23B6"/>
    <w:rsid w:val="000C5930"/>
    <w:rsid w:val="000C5AAA"/>
    <w:rsid w:val="000C5F25"/>
    <w:rsid w:val="000C7CB8"/>
    <w:rsid w:val="000D0FAE"/>
    <w:rsid w:val="000D1C7A"/>
    <w:rsid w:val="000D31A6"/>
    <w:rsid w:val="000D41C7"/>
    <w:rsid w:val="000D5C80"/>
    <w:rsid w:val="000D642E"/>
    <w:rsid w:val="000D7F42"/>
    <w:rsid w:val="000E026C"/>
    <w:rsid w:val="000E0568"/>
    <w:rsid w:val="000E1423"/>
    <w:rsid w:val="000E3258"/>
    <w:rsid w:val="000E45A1"/>
    <w:rsid w:val="000E5E3B"/>
    <w:rsid w:val="000E7ACD"/>
    <w:rsid w:val="000F0154"/>
    <w:rsid w:val="000F0DB4"/>
    <w:rsid w:val="000F132F"/>
    <w:rsid w:val="000F3540"/>
    <w:rsid w:val="000F3966"/>
    <w:rsid w:val="0011156C"/>
    <w:rsid w:val="0011640E"/>
    <w:rsid w:val="001176E2"/>
    <w:rsid w:val="00121A3D"/>
    <w:rsid w:val="00121D5C"/>
    <w:rsid w:val="00122EA9"/>
    <w:rsid w:val="00123122"/>
    <w:rsid w:val="00123F0D"/>
    <w:rsid w:val="0012630E"/>
    <w:rsid w:val="00127593"/>
    <w:rsid w:val="00127A73"/>
    <w:rsid w:val="00127D71"/>
    <w:rsid w:val="001324D7"/>
    <w:rsid w:val="00132CEC"/>
    <w:rsid w:val="0013363A"/>
    <w:rsid w:val="00133F46"/>
    <w:rsid w:val="00136196"/>
    <w:rsid w:val="0013658B"/>
    <w:rsid w:val="00136E0E"/>
    <w:rsid w:val="001434BA"/>
    <w:rsid w:val="0015253D"/>
    <w:rsid w:val="001535CB"/>
    <w:rsid w:val="0015702C"/>
    <w:rsid w:val="00162BEF"/>
    <w:rsid w:val="001716A1"/>
    <w:rsid w:val="00172469"/>
    <w:rsid w:val="00193787"/>
    <w:rsid w:val="00194A5E"/>
    <w:rsid w:val="00194DA3"/>
    <w:rsid w:val="001A368D"/>
    <w:rsid w:val="001A469D"/>
    <w:rsid w:val="001A5427"/>
    <w:rsid w:val="001A5B30"/>
    <w:rsid w:val="001A7D91"/>
    <w:rsid w:val="001B2ED3"/>
    <w:rsid w:val="001B57BE"/>
    <w:rsid w:val="001C054B"/>
    <w:rsid w:val="001C2448"/>
    <w:rsid w:val="001C70CA"/>
    <w:rsid w:val="001D068F"/>
    <w:rsid w:val="001D074B"/>
    <w:rsid w:val="001D1197"/>
    <w:rsid w:val="001D12D5"/>
    <w:rsid w:val="001D2D1A"/>
    <w:rsid w:val="001D6C51"/>
    <w:rsid w:val="001E572F"/>
    <w:rsid w:val="001E6BEC"/>
    <w:rsid w:val="001F14B6"/>
    <w:rsid w:val="001F2E51"/>
    <w:rsid w:val="001F5C7C"/>
    <w:rsid w:val="00200328"/>
    <w:rsid w:val="0020227C"/>
    <w:rsid w:val="00202B1F"/>
    <w:rsid w:val="002045EB"/>
    <w:rsid w:val="002065D4"/>
    <w:rsid w:val="00206A5F"/>
    <w:rsid w:val="002136A4"/>
    <w:rsid w:val="0021628C"/>
    <w:rsid w:val="002162C5"/>
    <w:rsid w:val="002179B0"/>
    <w:rsid w:val="00221E43"/>
    <w:rsid w:val="00221E4E"/>
    <w:rsid w:val="002258FF"/>
    <w:rsid w:val="00227843"/>
    <w:rsid w:val="00230606"/>
    <w:rsid w:val="0023418F"/>
    <w:rsid w:val="00234DDD"/>
    <w:rsid w:val="002378E9"/>
    <w:rsid w:val="002449D9"/>
    <w:rsid w:val="00247D9E"/>
    <w:rsid w:val="0025151F"/>
    <w:rsid w:val="00251A17"/>
    <w:rsid w:val="00254DFB"/>
    <w:rsid w:val="00257E54"/>
    <w:rsid w:val="002622D0"/>
    <w:rsid w:val="00270B50"/>
    <w:rsid w:val="0027158D"/>
    <w:rsid w:val="00272C2D"/>
    <w:rsid w:val="00274FEB"/>
    <w:rsid w:val="00275085"/>
    <w:rsid w:val="0027576B"/>
    <w:rsid w:val="002764FA"/>
    <w:rsid w:val="00276E31"/>
    <w:rsid w:val="00280C50"/>
    <w:rsid w:val="0028123E"/>
    <w:rsid w:val="0028124F"/>
    <w:rsid w:val="00285DA3"/>
    <w:rsid w:val="00286C46"/>
    <w:rsid w:val="0029192F"/>
    <w:rsid w:val="00294214"/>
    <w:rsid w:val="00296418"/>
    <w:rsid w:val="00296791"/>
    <w:rsid w:val="00297404"/>
    <w:rsid w:val="002975BF"/>
    <w:rsid w:val="002A070E"/>
    <w:rsid w:val="002A16B0"/>
    <w:rsid w:val="002A1C4B"/>
    <w:rsid w:val="002A25BC"/>
    <w:rsid w:val="002A29EC"/>
    <w:rsid w:val="002A55E2"/>
    <w:rsid w:val="002B1A14"/>
    <w:rsid w:val="002B2DEA"/>
    <w:rsid w:val="002B373B"/>
    <w:rsid w:val="002B3BA3"/>
    <w:rsid w:val="002B776D"/>
    <w:rsid w:val="002C20CE"/>
    <w:rsid w:val="002C3C2F"/>
    <w:rsid w:val="002C4B1E"/>
    <w:rsid w:val="002C514E"/>
    <w:rsid w:val="002C648F"/>
    <w:rsid w:val="002D0551"/>
    <w:rsid w:val="002D08EC"/>
    <w:rsid w:val="002D2B1C"/>
    <w:rsid w:val="002D34F4"/>
    <w:rsid w:val="002D4516"/>
    <w:rsid w:val="002D4945"/>
    <w:rsid w:val="002D49F5"/>
    <w:rsid w:val="002D672A"/>
    <w:rsid w:val="002E145E"/>
    <w:rsid w:val="002E389E"/>
    <w:rsid w:val="002E4AE1"/>
    <w:rsid w:val="002E4D79"/>
    <w:rsid w:val="002E63A2"/>
    <w:rsid w:val="002E79B1"/>
    <w:rsid w:val="002F10B5"/>
    <w:rsid w:val="002F2ED4"/>
    <w:rsid w:val="003018E3"/>
    <w:rsid w:val="00303898"/>
    <w:rsid w:val="00305CA0"/>
    <w:rsid w:val="00305D66"/>
    <w:rsid w:val="00306CA3"/>
    <w:rsid w:val="00307D32"/>
    <w:rsid w:val="003119D8"/>
    <w:rsid w:val="00314322"/>
    <w:rsid w:val="00320D96"/>
    <w:rsid w:val="00325C94"/>
    <w:rsid w:val="00325F6D"/>
    <w:rsid w:val="0032666B"/>
    <w:rsid w:val="003327A4"/>
    <w:rsid w:val="003334F2"/>
    <w:rsid w:val="00335783"/>
    <w:rsid w:val="00335DA4"/>
    <w:rsid w:val="00340E1A"/>
    <w:rsid w:val="00343AFF"/>
    <w:rsid w:val="003509B7"/>
    <w:rsid w:val="0035195A"/>
    <w:rsid w:val="00354BE1"/>
    <w:rsid w:val="00355E60"/>
    <w:rsid w:val="00360655"/>
    <w:rsid w:val="00362158"/>
    <w:rsid w:val="00367848"/>
    <w:rsid w:val="00370921"/>
    <w:rsid w:val="003733D4"/>
    <w:rsid w:val="00375842"/>
    <w:rsid w:val="00375D8A"/>
    <w:rsid w:val="00384301"/>
    <w:rsid w:val="003847B7"/>
    <w:rsid w:val="00385A2E"/>
    <w:rsid w:val="0039026E"/>
    <w:rsid w:val="0039642B"/>
    <w:rsid w:val="00396502"/>
    <w:rsid w:val="003A1EDC"/>
    <w:rsid w:val="003A2823"/>
    <w:rsid w:val="003A38B0"/>
    <w:rsid w:val="003B1143"/>
    <w:rsid w:val="003B1B04"/>
    <w:rsid w:val="003B41CF"/>
    <w:rsid w:val="003B4F7D"/>
    <w:rsid w:val="003B742B"/>
    <w:rsid w:val="003C1858"/>
    <w:rsid w:val="003C18E7"/>
    <w:rsid w:val="003C6434"/>
    <w:rsid w:val="003D3690"/>
    <w:rsid w:val="003E1EA3"/>
    <w:rsid w:val="003E3DF0"/>
    <w:rsid w:val="003E6728"/>
    <w:rsid w:val="003F0623"/>
    <w:rsid w:val="003F1516"/>
    <w:rsid w:val="003F323A"/>
    <w:rsid w:val="003F3272"/>
    <w:rsid w:val="003F50D4"/>
    <w:rsid w:val="00404BFA"/>
    <w:rsid w:val="00407D8A"/>
    <w:rsid w:val="004104A5"/>
    <w:rsid w:val="004133AE"/>
    <w:rsid w:val="00414330"/>
    <w:rsid w:val="004149C4"/>
    <w:rsid w:val="00416EF9"/>
    <w:rsid w:val="00417592"/>
    <w:rsid w:val="00420A8A"/>
    <w:rsid w:val="0042161F"/>
    <w:rsid w:val="0042231F"/>
    <w:rsid w:val="00424F8A"/>
    <w:rsid w:val="00431BC6"/>
    <w:rsid w:val="00437A24"/>
    <w:rsid w:val="0045548F"/>
    <w:rsid w:val="00456ECF"/>
    <w:rsid w:val="00457E64"/>
    <w:rsid w:val="00463460"/>
    <w:rsid w:val="00465ABE"/>
    <w:rsid w:val="004704B8"/>
    <w:rsid w:val="0047290F"/>
    <w:rsid w:val="00472BB4"/>
    <w:rsid w:val="004809AC"/>
    <w:rsid w:val="00480EB9"/>
    <w:rsid w:val="004853FD"/>
    <w:rsid w:val="00486ECC"/>
    <w:rsid w:val="0048789E"/>
    <w:rsid w:val="00490B9F"/>
    <w:rsid w:val="0049379B"/>
    <w:rsid w:val="00493B3D"/>
    <w:rsid w:val="00496498"/>
    <w:rsid w:val="00497E4E"/>
    <w:rsid w:val="004A20A7"/>
    <w:rsid w:val="004A5741"/>
    <w:rsid w:val="004B4BF1"/>
    <w:rsid w:val="004B58FB"/>
    <w:rsid w:val="004B66CE"/>
    <w:rsid w:val="004B7047"/>
    <w:rsid w:val="004C6632"/>
    <w:rsid w:val="004C7652"/>
    <w:rsid w:val="004C7C12"/>
    <w:rsid w:val="004D2B57"/>
    <w:rsid w:val="004E2D06"/>
    <w:rsid w:val="004E3319"/>
    <w:rsid w:val="004F1136"/>
    <w:rsid w:val="004F3438"/>
    <w:rsid w:val="004F4B91"/>
    <w:rsid w:val="004F5F55"/>
    <w:rsid w:val="004F69C9"/>
    <w:rsid w:val="00521AF6"/>
    <w:rsid w:val="005275FE"/>
    <w:rsid w:val="00527A1E"/>
    <w:rsid w:val="00534CBF"/>
    <w:rsid w:val="0054102B"/>
    <w:rsid w:val="005421C1"/>
    <w:rsid w:val="00545309"/>
    <w:rsid w:val="00545EBD"/>
    <w:rsid w:val="00551F2C"/>
    <w:rsid w:val="00553061"/>
    <w:rsid w:val="00555B22"/>
    <w:rsid w:val="00556EE9"/>
    <w:rsid w:val="005606C5"/>
    <w:rsid w:val="00560AC7"/>
    <w:rsid w:val="0056197F"/>
    <w:rsid w:val="00564703"/>
    <w:rsid w:val="00565684"/>
    <w:rsid w:val="00565BFB"/>
    <w:rsid w:val="0057026F"/>
    <w:rsid w:val="005708FE"/>
    <w:rsid w:val="00571B8A"/>
    <w:rsid w:val="00574647"/>
    <w:rsid w:val="00577239"/>
    <w:rsid w:val="0058119E"/>
    <w:rsid w:val="00582C8E"/>
    <w:rsid w:val="00583C9F"/>
    <w:rsid w:val="00584DD9"/>
    <w:rsid w:val="0059349D"/>
    <w:rsid w:val="005954E4"/>
    <w:rsid w:val="005975D7"/>
    <w:rsid w:val="005A12AD"/>
    <w:rsid w:val="005A3C19"/>
    <w:rsid w:val="005A4276"/>
    <w:rsid w:val="005B4299"/>
    <w:rsid w:val="005B5393"/>
    <w:rsid w:val="005B691D"/>
    <w:rsid w:val="005C3BE9"/>
    <w:rsid w:val="005C3BFE"/>
    <w:rsid w:val="005D120C"/>
    <w:rsid w:val="005D1BBC"/>
    <w:rsid w:val="005D633C"/>
    <w:rsid w:val="005D789F"/>
    <w:rsid w:val="005E1ADE"/>
    <w:rsid w:val="005E24A2"/>
    <w:rsid w:val="005E2EEF"/>
    <w:rsid w:val="005E7FCF"/>
    <w:rsid w:val="005F1CC2"/>
    <w:rsid w:val="005F4763"/>
    <w:rsid w:val="005F47EB"/>
    <w:rsid w:val="005F4D9D"/>
    <w:rsid w:val="005F73EF"/>
    <w:rsid w:val="0060018C"/>
    <w:rsid w:val="00600756"/>
    <w:rsid w:val="00603F6F"/>
    <w:rsid w:val="0061002D"/>
    <w:rsid w:val="00611E12"/>
    <w:rsid w:val="006167C9"/>
    <w:rsid w:val="006217DF"/>
    <w:rsid w:val="00623DE5"/>
    <w:rsid w:val="00634EF1"/>
    <w:rsid w:val="00640B86"/>
    <w:rsid w:val="00642389"/>
    <w:rsid w:val="00643AE4"/>
    <w:rsid w:val="00644590"/>
    <w:rsid w:val="00652CC0"/>
    <w:rsid w:val="006702D8"/>
    <w:rsid w:val="00674EFB"/>
    <w:rsid w:val="00675C4B"/>
    <w:rsid w:val="00676E3A"/>
    <w:rsid w:val="00683C78"/>
    <w:rsid w:val="00684E34"/>
    <w:rsid w:val="00692F69"/>
    <w:rsid w:val="0069613C"/>
    <w:rsid w:val="006963D1"/>
    <w:rsid w:val="00697A6C"/>
    <w:rsid w:val="006D0694"/>
    <w:rsid w:val="006D1672"/>
    <w:rsid w:val="006D17A0"/>
    <w:rsid w:val="006D32C4"/>
    <w:rsid w:val="006D4581"/>
    <w:rsid w:val="006D5A59"/>
    <w:rsid w:val="006D7EB3"/>
    <w:rsid w:val="006E0B61"/>
    <w:rsid w:val="006E2024"/>
    <w:rsid w:val="006E30F4"/>
    <w:rsid w:val="006E36B6"/>
    <w:rsid w:val="006E3918"/>
    <w:rsid w:val="006E469C"/>
    <w:rsid w:val="006E692F"/>
    <w:rsid w:val="006E79E1"/>
    <w:rsid w:val="006E7FB8"/>
    <w:rsid w:val="006F37FC"/>
    <w:rsid w:val="006F4587"/>
    <w:rsid w:val="006F547B"/>
    <w:rsid w:val="006F573A"/>
    <w:rsid w:val="006F61D3"/>
    <w:rsid w:val="006F7BCF"/>
    <w:rsid w:val="00702A66"/>
    <w:rsid w:val="0070318E"/>
    <w:rsid w:val="00705443"/>
    <w:rsid w:val="00712269"/>
    <w:rsid w:val="007129BA"/>
    <w:rsid w:val="0071522B"/>
    <w:rsid w:val="00715386"/>
    <w:rsid w:val="007172A9"/>
    <w:rsid w:val="00720B2A"/>
    <w:rsid w:val="00722154"/>
    <w:rsid w:val="0072464F"/>
    <w:rsid w:val="00724F39"/>
    <w:rsid w:val="00731528"/>
    <w:rsid w:val="00731D61"/>
    <w:rsid w:val="00732517"/>
    <w:rsid w:val="00734E4A"/>
    <w:rsid w:val="00735A70"/>
    <w:rsid w:val="00737478"/>
    <w:rsid w:val="00740FC7"/>
    <w:rsid w:val="00742A60"/>
    <w:rsid w:val="007617F9"/>
    <w:rsid w:val="00770B12"/>
    <w:rsid w:val="00771C33"/>
    <w:rsid w:val="0077538F"/>
    <w:rsid w:val="00776CD9"/>
    <w:rsid w:val="007771D7"/>
    <w:rsid w:val="007819AD"/>
    <w:rsid w:val="00792F27"/>
    <w:rsid w:val="00795178"/>
    <w:rsid w:val="007A2A09"/>
    <w:rsid w:val="007A2EDF"/>
    <w:rsid w:val="007A6091"/>
    <w:rsid w:val="007B08ED"/>
    <w:rsid w:val="007B4D55"/>
    <w:rsid w:val="007C01A6"/>
    <w:rsid w:val="007C4251"/>
    <w:rsid w:val="007C6DAB"/>
    <w:rsid w:val="007C7BEF"/>
    <w:rsid w:val="007D07D9"/>
    <w:rsid w:val="007D2279"/>
    <w:rsid w:val="007D3532"/>
    <w:rsid w:val="007D7686"/>
    <w:rsid w:val="007E001A"/>
    <w:rsid w:val="007E0D9B"/>
    <w:rsid w:val="007E1351"/>
    <w:rsid w:val="007E3528"/>
    <w:rsid w:val="007E6BB3"/>
    <w:rsid w:val="007E6CC4"/>
    <w:rsid w:val="007F244A"/>
    <w:rsid w:val="007F3085"/>
    <w:rsid w:val="007F6E27"/>
    <w:rsid w:val="00805999"/>
    <w:rsid w:val="008100C0"/>
    <w:rsid w:val="00811ACD"/>
    <w:rsid w:val="008154B1"/>
    <w:rsid w:val="00820235"/>
    <w:rsid w:val="008302BC"/>
    <w:rsid w:val="00831764"/>
    <w:rsid w:val="00832393"/>
    <w:rsid w:val="008413EB"/>
    <w:rsid w:val="00842C95"/>
    <w:rsid w:val="00844D8F"/>
    <w:rsid w:val="008456BE"/>
    <w:rsid w:val="00850B14"/>
    <w:rsid w:val="008537AF"/>
    <w:rsid w:val="008565E9"/>
    <w:rsid w:val="008603EA"/>
    <w:rsid w:val="00860B6D"/>
    <w:rsid w:val="00860EA1"/>
    <w:rsid w:val="008630D2"/>
    <w:rsid w:val="008647BC"/>
    <w:rsid w:val="008726A9"/>
    <w:rsid w:val="008750F2"/>
    <w:rsid w:val="00877EC1"/>
    <w:rsid w:val="00880A5C"/>
    <w:rsid w:val="008835DA"/>
    <w:rsid w:val="0088564E"/>
    <w:rsid w:val="00887BD3"/>
    <w:rsid w:val="0089059B"/>
    <w:rsid w:val="008935B7"/>
    <w:rsid w:val="00895BE3"/>
    <w:rsid w:val="00896508"/>
    <w:rsid w:val="008A4D23"/>
    <w:rsid w:val="008A69EE"/>
    <w:rsid w:val="008B08D8"/>
    <w:rsid w:val="008B5B8A"/>
    <w:rsid w:val="008B6D6A"/>
    <w:rsid w:val="008C4522"/>
    <w:rsid w:val="008C48D9"/>
    <w:rsid w:val="008C6067"/>
    <w:rsid w:val="008C78A8"/>
    <w:rsid w:val="008D043A"/>
    <w:rsid w:val="008D0AD3"/>
    <w:rsid w:val="008D1DEC"/>
    <w:rsid w:val="008D1EBB"/>
    <w:rsid w:val="008D2F4A"/>
    <w:rsid w:val="008D3999"/>
    <w:rsid w:val="008D4AF0"/>
    <w:rsid w:val="008D6948"/>
    <w:rsid w:val="008E02AC"/>
    <w:rsid w:val="008E1CEB"/>
    <w:rsid w:val="008E259C"/>
    <w:rsid w:val="008E3697"/>
    <w:rsid w:val="008E39A0"/>
    <w:rsid w:val="008E41C1"/>
    <w:rsid w:val="008E6BF3"/>
    <w:rsid w:val="008E6F6E"/>
    <w:rsid w:val="008F057F"/>
    <w:rsid w:val="008F23B9"/>
    <w:rsid w:val="008F30E8"/>
    <w:rsid w:val="0090165B"/>
    <w:rsid w:val="00902607"/>
    <w:rsid w:val="009042C9"/>
    <w:rsid w:val="00905BC3"/>
    <w:rsid w:val="00906861"/>
    <w:rsid w:val="00906A48"/>
    <w:rsid w:val="009149FA"/>
    <w:rsid w:val="009164C2"/>
    <w:rsid w:val="009210E8"/>
    <w:rsid w:val="00921862"/>
    <w:rsid w:val="00924AAC"/>
    <w:rsid w:val="00934EBE"/>
    <w:rsid w:val="00936DC2"/>
    <w:rsid w:val="00937CB8"/>
    <w:rsid w:val="00940B12"/>
    <w:rsid w:val="00941529"/>
    <w:rsid w:val="00943B85"/>
    <w:rsid w:val="00944E62"/>
    <w:rsid w:val="00951B5A"/>
    <w:rsid w:val="0095200D"/>
    <w:rsid w:val="00954DE5"/>
    <w:rsid w:val="00960F5C"/>
    <w:rsid w:val="0096127F"/>
    <w:rsid w:val="00966F9B"/>
    <w:rsid w:val="0096778F"/>
    <w:rsid w:val="0097059C"/>
    <w:rsid w:val="00973F2E"/>
    <w:rsid w:val="00975EDF"/>
    <w:rsid w:val="00976CDF"/>
    <w:rsid w:val="00980610"/>
    <w:rsid w:val="009849CE"/>
    <w:rsid w:val="00987C5E"/>
    <w:rsid w:val="00991482"/>
    <w:rsid w:val="00992C9A"/>
    <w:rsid w:val="00993459"/>
    <w:rsid w:val="009A0027"/>
    <w:rsid w:val="009A172E"/>
    <w:rsid w:val="009A54DA"/>
    <w:rsid w:val="009A6CE6"/>
    <w:rsid w:val="009B0634"/>
    <w:rsid w:val="009B06BB"/>
    <w:rsid w:val="009B1761"/>
    <w:rsid w:val="009B32E1"/>
    <w:rsid w:val="009C58C2"/>
    <w:rsid w:val="009C6843"/>
    <w:rsid w:val="009C6E35"/>
    <w:rsid w:val="009C6EFF"/>
    <w:rsid w:val="009D01CD"/>
    <w:rsid w:val="009D0A7B"/>
    <w:rsid w:val="009D1BD7"/>
    <w:rsid w:val="009D7BE0"/>
    <w:rsid w:val="009E1F2D"/>
    <w:rsid w:val="009F051E"/>
    <w:rsid w:val="009F6828"/>
    <w:rsid w:val="009F7601"/>
    <w:rsid w:val="00A01EF8"/>
    <w:rsid w:val="00A1058E"/>
    <w:rsid w:val="00A15608"/>
    <w:rsid w:val="00A17839"/>
    <w:rsid w:val="00A237EB"/>
    <w:rsid w:val="00A24281"/>
    <w:rsid w:val="00A24ABC"/>
    <w:rsid w:val="00A24DD7"/>
    <w:rsid w:val="00A264C0"/>
    <w:rsid w:val="00A26753"/>
    <w:rsid w:val="00A27735"/>
    <w:rsid w:val="00A33E7E"/>
    <w:rsid w:val="00A35B55"/>
    <w:rsid w:val="00A41DCA"/>
    <w:rsid w:val="00A43B4E"/>
    <w:rsid w:val="00A513EB"/>
    <w:rsid w:val="00A5365E"/>
    <w:rsid w:val="00A54FB3"/>
    <w:rsid w:val="00A561F5"/>
    <w:rsid w:val="00A60BB7"/>
    <w:rsid w:val="00A7021C"/>
    <w:rsid w:val="00A77384"/>
    <w:rsid w:val="00A77DB2"/>
    <w:rsid w:val="00A81F78"/>
    <w:rsid w:val="00A82ED8"/>
    <w:rsid w:val="00A8310F"/>
    <w:rsid w:val="00A91313"/>
    <w:rsid w:val="00A93955"/>
    <w:rsid w:val="00A949A7"/>
    <w:rsid w:val="00A95A61"/>
    <w:rsid w:val="00AA1644"/>
    <w:rsid w:val="00AA2286"/>
    <w:rsid w:val="00AA329A"/>
    <w:rsid w:val="00AA4879"/>
    <w:rsid w:val="00AA52BD"/>
    <w:rsid w:val="00AB0AE5"/>
    <w:rsid w:val="00AB16D7"/>
    <w:rsid w:val="00AB1AE1"/>
    <w:rsid w:val="00AC6B37"/>
    <w:rsid w:val="00AC70F0"/>
    <w:rsid w:val="00AD1204"/>
    <w:rsid w:val="00AD2284"/>
    <w:rsid w:val="00AD590F"/>
    <w:rsid w:val="00AD7780"/>
    <w:rsid w:val="00AE0EF1"/>
    <w:rsid w:val="00AE1827"/>
    <w:rsid w:val="00AE23E4"/>
    <w:rsid w:val="00AE3A30"/>
    <w:rsid w:val="00AE5A34"/>
    <w:rsid w:val="00AE6314"/>
    <w:rsid w:val="00AE68F9"/>
    <w:rsid w:val="00AE7781"/>
    <w:rsid w:val="00AF0B04"/>
    <w:rsid w:val="00AF0F42"/>
    <w:rsid w:val="00AF6C60"/>
    <w:rsid w:val="00B07860"/>
    <w:rsid w:val="00B07B54"/>
    <w:rsid w:val="00B21065"/>
    <w:rsid w:val="00B2289B"/>
    <w:rsid w:val="00B243D8"/>
    <w:rsid w:val="00B27798"/>
    <w:rsid w:val="00B33C95"/>
    <w:rsid w:val="00B343E6"/>
    <w:rsid w:val="00B36A58"/>
    <w:rsid w:val="00B403A9"/>
    <w:rsid w:val="00B45F1D"/>
    <w:rsid w:val="00B472A4"/>
    <w:rsid w:val="00B47C38"/>
    <w:rsid w:val="00B50B22"/>
    <w:rsid w:val="00B51284"/>
    <w:rsid w:val="00B512ED"/>
    <w:rsid w:val="00B51927"/>
    <w:rsid w:val="00B5409F"/>
    <w:rsid w:val="00B55494"/>
    <w:rsid w:val="00B57B36"/>
    <w:rsid w:val="00B610FB"/>
    <w:rsid w:val="00B62C94"/>
    <w:rsid w:val="00B62DF2"/>
    <w:rsid w:val="00B64CAC"/>
    <w:rsid w:val="00B64E0B"/>
    <w:rsid w:val="00B6524E"/>
    <w:rsid w:val="00B65867"/>
    <w:rsid w:val="00B66762"/>
    <w:rsid w:val="00B673BB"/>
    <w:rsid w:val="00B704FC"/>
    <w:rsid w:val="00B717AB"/>
    <w:rsid w:val="00B72426"/>
    <w:rsid w:val="00B72CD0"/>
    <w:rsid w:val="00B7412B"/>
    <w:rsid w:val="00B74A6E"/>
    <w:rsid w:val="00B75B83"/>
    <w:rsid w:val="00B766D5"/>
    <w:rsid w:val="00B86B21"/>
    <w:rsid w:val="00B8719A"/>
    <w:rsid w:val="00B8725D"/>
    <w:rsid w:val="00B873C1"/>
    <w:rsid w:val="00B91166"/>
    <w:rsid w:val="00B91647"/>
    <w:rsid w:val="00BA46CC"/>
    <w:rsid w:val="00BA52BC"/>
    <w:rsid w:val="00BA5362"/>
    <w:rsid w:val="00BB0229"/>
    <w:rsid w:val="00BB54BE"/>
    <w:rsid w:val="00BC010C"/>
    <w:rsid w:val="00BC05C7"/>
    <w:rsid w:val="00BC0AED"/>
    <w:rsid w:val="00BC0EC1"/>
    <w:rsid w:val="00BC1663"/>
    <w:rsid w:val="00BC1AAE"/>
    <w:rsid w:val="00BC23C3"/>
    <w:rsid w:val="00BC2526"/>
    <w:rsid w:val="00BD506A"/>
    <w:rsid w:val="00BE2EBA"/>
    <w:rsid w:val="00BE47F3"/>
    <w:rsid w:val="00BE6A4E"/>
    <w:rsid w:val="00BF1498"/>
    <w:rsid w:val="00BF26FC"/>
    <w:rsid w:val="00BF2A6F"/>
    <w:rsid w:val="00BF2B73"/>
    <w:rsid w:val="00BF302C"/>
    <w:rsid w:val="00BF527F"/>
    <w:rsid w:val="00BF5928"/>
    <w:rsid w:val="00BF6E81"/>
    <w:rsid w:val="00C007B7"/>
    <w:rsid w:val="00C05071"/>
    <w:rsid w:val="00C068A3"/>
    <w:rsid w:val="00C07FAF"/>
    <w:rsid w:val="00C10D25"/>
    <w:rsid w:val="00C1174E"/>
    <w:rsid w:val="00C12DDD"/>
    <w:rsid w:val="00C15365"/>
    <w:rsid w:val="00C156A6"/>
    <w:rsid w:val="00C15E60"/>
    <w:rsid w:val="00C168BF"/>
    <w:rsid w:val="00C22438"/>
    <w:rsid w:val="00C26B50"/>
    <w:rsid w:val="00C307BC"/>
    <w:rsid w:val="00C3275C"/>
    <w:rsid w:val="00C35812"/>
    <w:rsid w:val="00C4016B"/>
    <w:rsid w:val="00C43C29"/>
    <w:rsid w:val="00C44BBA"/>
    <w:rsid w:val="00C550A4"/>
    <w:rsid w:val="00C550BF"/>
    <w:rsid w:val="00C55BD9"/>
    <w:rsid w:val="00C56A3B"/>
    <w:rsid w:val="00C6157E"/>
    <w:rsid w:val="00C61DCA"/>
    <w:rsid w:val="00C62863"/>
    <w:rsid w:val="00C64129"/>
    <w:rsid w:val="00C67E95"/>
    <w:rsid w:val="00C72350"/>
    <w:rsid w:val="00C73C3A"/>
    <w:rsid w:val="00C85F34"/>
    <w:rsid w:val="00C86795"/>
    <w:rsid w:val="00C913E6"/>
    <w:rsid w:val="00C932A7"/>
    <w:rsid w:val="00C9389A"/>
    <w:rsid w:val="00C93C17"/>
    <w:rsid w:val="00C94440"/>
    <w:rsid w:val="00C9797F"/>
    <w:rsid w:val="00CA0692"/>
    <w:rsid w:val="00CA125C"/>
    <w:rsid w:val="00CA5058"/>
    <w:rsid w:val="00CA5205"/>
    <w:rsid w:val="00CB272A"/>
    <w:rsid w:val="00CB3D2C"/>
    <w:rsid w:val="00CB41B6"/>
    <w:rsid w:val="00CB575E"/>
    <w:rsid w:val="00CB6452"/>
    <w:rsid w:val="00CC4060"/>
    <w:rsid w:val="00CC775D"/>
    <w:rsid w:val="00CD512E"/>
    <w:rsid w:val="00CD730F"/>
    <w:rsid w:val="00CE51D5"/>
    <w:rsid w:val="00CE5ED0"/>
    <w:rsid w:val="00CF0763"/>
    <w:rsid w:val="00CF137D"/>
    <w:rsid w:val="00CF360C"/>
    <w:rsid w:val="00D018DC"/>
    <w:rsid w:val="00D05B51"/>
    <w:rsid w:val="00D12784"/>
    <w:rsid w:val="00D14068"/>
    <w:rsid w:val="00D14FF5"/>
    <w:rsid w:val="00D1635F"/>
    <w:rsid w:val="00D2212C"/>
    <w:rsid w:val="00D223AE"/>
    <w:rsid w:val="00D262EF"/>
    <w:rsid w:val="00D30A96"/>
    <w:rsid w:val="00D3284A"/>
    <w:rsid w:val="00D32A36"/>
    <w:rsid w:val="00D330E7"/>
    <w:rsid w:val="00D33901"/>
    <w:rsid w:val="00D3485F"/>
    <w:rsid w:val="00D36917"/>
    <w:rsid w:val="00D42633"/>
    <w:rsid w:val="00D44E53"/>
    <w:rsid w:val="00D44ED8"/>
    <w:rsid w:val="00D46635"/>
    <w:rsid w:val="00D50735"/>
    <w:rsid w:val="00D536A9"/>
    <w:rsid w:val="00D54208"/>
    <w:rsid w:val="00D57878"/>
    <w:rsid w:val="00D629BA"/>
    <w:rsid w:val="00D659FB"/>
    <w:rsid w:val="00D65A17"/>
    <w:rsid w:val="00D65AEB"/>
    <w:rsid w:val="00D70187"/>
    <w:rsid w:val="00D72877"/>
    <w:rsid w:val="00D75867"/>
    <w:rsid w:val="00D801D6"/>
    <w:rsid w:val="00D81EE3"/>
    <w:rsid w:val="00D861F8"/>
    <w:rsid w:val="00D91AAA"/>
    <w:rsid w:val="00D91B2D"/>
    <w:rsid w:val="00D92F89"/>
    <w:rsid w:val="00D9395A"/>
    <w:rsid w:val="00D93E90"/>
    <w:rsid w:val="00D962C6"/>
    <w:rsid w:val="00D96B2B"/>
    <w:rsid w:val="00DA3C0C"/>
    <w:rsid w:val="00DA4908"/>
    <w:rsid w:val="00DA6962"/>
    <w:rsid w:val="00DA6CFF"/>
    <w:rsid w:val="00DA72A9"/>
    <w:rsid w:val="00DB747A"/>
    <w:rsid w:val="00DB7A96"/>
    <w:rsid w:val="00DC2C7F"/>
    <w:rsid w:val="00DC469F"/>
    <w:rsid w:val="00DD0A9D"/>
    <w:rsid w:val="00DD19D5"/>
    <w:rsid w:val="00DD1D50"/>
    <w:rsid w:val="00DE036A"/>
    <w:rsid w:val="00DF10CC"/>
    <w:rsid w:val="00DF36F3"/>
    <w:rsid w:val="00DF5990"/>
    <w:rsid w:val="00DF65D4"/>
    <w:rsid w:val="00DF66C9"/>
    <w:rsid w:val="00DF716B"/>
    <w:rsid w:val="00E00CE8"/>
    <w:rsid w:val="00E0186E"/>
    <w:rsid w:val="00E01E4D"/>
    <w:rsid w:val="00E036A1"/>
    <w:rsid w:val="00E10959"/>
    <w:rsid w:val="00E1215F"/>
    <w:rsid w:val="00E15837"/>
    <w:rsid w:val="00E17BA0"/>
    <w:rsid w:val="00E20922"/>
    <w:rsid w:val="00E20BF7"/>
    <w:rsid w:val="00E20F32"/>
    <w:rsid w:val="00E27EFA"/>
    <w:rsid w:val="00E31A71"/>
    <w:rsid w:val="00E33917"/>
    <w:rsid w:val="00E402A4"/>
    <w:rsid w:val="00E415C1"/>
    <w:rsid w:val="00E4471C"/>
    <w:rsid w:val="00E57DD1"/>
    <w:rsid w:val="00E601F0"/>
    <w:rsid w:val="00E61EDE"/>
    <w:rsid w:val="00E6652A"/>
    <w:rsid w:val="00E66B07"/>
    <w:rsid w:val="00E70DF2"/>
    <w:rsid w:val="00E76CE6"/>
    <w:rsid w:val="00E84B0A"/>
    <w:rsid w:val="00E854C6"/>
    <w:rsid w:val="00E91487"/>
    <w:rsid w:val="00E917A1"/>
    <w:rsid w:val="00E94055"/>
    <w:rsid w:val="00E9701B"/>
    <w:rsid w:val="00EA2B2F"/>
    <w:rsid w:val="00EA418E"/>
    <w:rsid w:val="00EA6B7D"/>
    <w:rsid w:val="00EA7606"/>
    <w:rsid w:val="00EB3118"/>
    <w:rsid w:val="00EB38A3"/>
    <w:rsid w:val="00EB6FBE"/>
    <w:rsid w:val="00EC107E"/>
    <w:rsid w:val="00EC1EA6"/>
    <w:rsid w:val="00ED20BF"/>
    <w:rsid w:val="00ED2119"/>
    <w:rsid w:val="00ED2F17"/>
    <w:rsid w:val="00ED72E0"/>
    <w:rsid w:val="00EE62E8"/>
    <w:rsid w:val="00EF1BF8"/>
    <w:rsid w:val="00EF413F"/>
    <w:rsid w:val="00EF430A"/>
    <w:rsid w:val="00EF51D4"/>
    <w:rsid w:val="00EF5E98"/>
    <w:rsid w:val="00EF6358"/>
    <w:rsid w:val="00F032A6"/>
    <w:rsid w:val="00F036DC"/>
    <w:rsid w:val="00F03F4B"/>
    <w:rsid w:val="00F05379"/>
    <w:rsid w:val="00F055E9"/>
    <w:rsid w:val="00F05ADB"/>
    <w:rsid w:val="00F079B0"/>
    <w:rsid w:val="00F1496A"/>
    <w:rsid w:val="00F17D9F"/>
    <w:rsid w:val="00F2563B"/>
    <w:rsid w:val="00F31193"/>
    <w:rsid w:val="00F324C9"/>
    <w:rsid w:val="00F3373B"/>
    <w:rsid w:val="00F41BD5"/>
    <w:rsid w:val="00F44BAA"/>
    <w:rsid w:val="00F4785D"/>
    <w:rsid w:val="00F5543E"/>
    <w:rsid w:val="00F57248"/>
    <w:rsid w:val="00F57F40"/>
    <w:rsid w:val="00F6030C"/>
    <w:rsid w:val="00F61ABF"/>
    <w:rsid w:val="00F63606"/>
    <w:rsid w:val="00F6392C"/>
    <w:rsid w:val="00F649D8"/>
    <w:rsid w:val="00F65083"/>
    <w:rsid w:val="00F709BC"/>
    <w:rsid w:val="00F73637"/>
    <w:rsid w:val="00F86D3F"/>
    <w:rsid w:val="00F90FF9"/>
    <w:rsid w:val="00F91D58"/>
    <w:rsid w:val="00FA26EF"/>
    <w:rsid w:val="00FA283D"/>
    <w:rsid w:val="00FA284A"/>
    <w:rsid w:val="00FB3559"/>
    <w:rsid w:val="00FB3CCD"/>
    <w:rsid w:val="00FB57A8"/>
    <w:rsid w:val="00FC0DF9"/>
    <w:rsid w:val="00FC0E52"/>
    <w:rsid w:val="00FC1945"/>
    <w:rsid w:val="00FC200C"/>
    <w:rsid w:val="00FC44EA"/>
    <w:rsid w:val="00FC4B95"/>
    <w:rsid w:val="00FC638D"/>
    <w:rsid w:val="00FD33AC"/>
    <w:rsid w:val="00FD3A3D"/>
    <w:rsid w:val="00FE0FF6"/>
    <w:rsid w:val="00FE262A"/>
    <w:rsid w:val="00FE7180"/>
    <w:rsid w:val="00FF064E"/>
    <w:rsid w:val="00FF0682"/>
    <w:rsid w:val="155795C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8DEF705"/>
  <w15:docId w15:val="{F04E09ED-B25C-462D-87B8-60A382FF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C51"/>
  </w:style>
  <w:style w:type="paragraph" w:styleId="Heading1">
    <w:name w:val="heading 1"/>
    <w:basedOn w:val="Normal"/>
    <w:next w:val="Normal"/>
    <w:link w:val="Heading1Char"/>
    <w:uiPriority w:val="9"/>
    <w:qFormat/>
    <w:rsid w:val="00BC23C3"/>
    <w:pPr>
      <w:keepNext/>
      <w:keepLines/>
      <w:spacing w:before="24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15702C"/>
    <w:pPr>
      <w:keepNext/>
      <w:keepLines/>
      <w:spacing w:before="4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2CC0"/>
    <w:rPr>
      <w:color w:val="0563C1" w:themeColor="hyperlink"/>
      <w:u w:val="single"/>
    </w:rPr>
  </w:style>
  <w:style w:type="character" w:styleId="UnresolvedMention">
    <w:name w:val="Unresolved Mention"/>
    <w:basedOn w:val="DefaultParagraphFont"/>
    <w:uiPriority w:val="99"/>
    <w:semiHidden/>
    <w:unhideWhenUsed/>
    <w:rsid w:val="00652CC0"/>
    <w:rPr>
      <w:color w:val="605E5C"/>
      <w:shd w:val="clear" w:color="auto" w:fill="E1DFDD"/>
    </w:rPr>
  </w:style>
  <w:style w:type="paragraph" w:styleId="ListParagraph">
    <w:name w:val="List Paragraph"/>
    <w:basedOn w:val="Normal"/>
    <w:uiPriority w:val="34"/>
    <w:qFormat/>
    <w:rsid w:val="00E415C1"/>
    <w:pPr>
      <w:ind w:left="720"/>
      <w:contextualSpacing/>
    </w:pPr>
  </w:style>
  <w:style w:type="paragraph" w:styleId="NormalWeb">
    <w:name w:val="Normal (Web)"/>
    <w:basedOn w:val="Normal"/>
    <w:uiPriority w:val="99"/>
    <w:semiHidden/>
    <w:unhideWhenUsed/>
    <w:rsid w:val="003847B7"/>
    <w:pPr>
      <w:spacing w:before="100" w:beforeAutospacing="1" w:after="100" w:afterAutospacing="1"/>
    </w:pPr>
    <w:rPr>
      <w:rFonts w:ascii="Times New Roman" w:eastAsia="Times New Roman" w:hAnsi="Times New Roman" w:cs="Times New Roman"/>
      <w:kern w:val="0"/>
      <w:sz w:val="24"/>
      <w:szCs w:val="24"/>
      <w:lang w:eastAsia="en-AU" w:bidi="ar-SA"/>
      <w14:ligatures w14:val="none"/>
    </w:rPr>
  </w:style>
  <w:style w:type="paragraph" w:styleId="Header">
    <w:name w:val="header"/>
    <w:basedOn w:val="Normal"/>
    <w:link w:val="HeaderChar"/>
    <w:uiPriority w:val="99"/>
    <w:unhideWhenUsed/>
    <w:rsid w:val="00BF2A6F"/>
    <w:pPr>
      <w:tabs>
        <w:tab w:val="center" w:pos="4513"/>
        <w:tab w:val="right" w:pos="9026"/>
      </w:tabs>
    </w:pPr>
  </w:style>
  <w:style w:type="character" w:customStyle="1" w:styleId="HeaderChar">
    <w:name w:val="Header Char"/>
    <w:basedOn w:val="DefaultParagraphFont"/>
    <w:link w:val="Header"/>
    <w:uiPriority w:val="99"/>
    <w:rsid w:val="00BF2A6F"/>
  </w:style>
  <w:style w:type="paragraph" w:styleId="Footer">
    <w:name w:val="footer"/>
    <w:basedOn w:val="Normal"/>
    <w:link w:val="FooterChar"/>
    <w:uiPriority w:val="99"/>
    <w:unhideWhenUsed/>
    <w:rsid w:val="00BF2A6F"/>
    <w:pPr>
      <w:tabs>
        <w:tab w:val="center" w:pos="4513"/>
        <w:tab w:val="right" w:pos="9026"/>
      </w:tabs>
    </w:pPr>
  </w:style>
  <w:style w:type="character" w:customStyle="1" w:styleId="FooterChar">
    <w:name w:val="Footer Char"/>
    <w:basedOn w:val="DefaultParagraphFont"/>
    <w:link w:val="Footer"/>
    <w:uiPriority w:val="99"/>
    <w:rsid w:val="00BF2A6F"/>
  </w:style>
  <w:style w:type="paragraph" w:styleId="NoSpacing">
    <w:name w:val="No Spacing"/>
    <w:link w:val="NoSpacingChar"/>
    <w:uiPriority w:val="1"/>
    <w:qFormat/>
    <w:rsid w:val="008E6F6E"/>
    <w:rPr>
      <w:rFonts w:eastAsiaTheme="minorEastAsia"/>
      <w:kern w:val="0"/>
      <w:lang w:val="en-US" w:bidi="ar-SA"/>
      <w14:ligatures w14:val="none"/>
    </w:rPr>
  </w:style>
  <w:style w:type="character" w:customStyle="1" w:styleId="NoSpacingChar">
    <w:name w:val="No Spacing Char"/>
    <w:basedOn w:val="DefaultParagraphFont"/>
    <w:link w:val="NoSpacing"/>
    <w:uiPriority w:val="1"/>
    <w:rsid w:val="008E6F6E"/>
    <w:rPr>
      <w:rFonts w:eastAsiaTheme="minorEastAsia"/>
      <w:kern w:val="0"/>
      <w:szCs w:val="22"/>
      <w:lang w:val="en-US" w:bidi="ar-SA"/>
      <w14:ligatures w14:val="none"/>
    </w:rPr>
  </w:style>
  <w:style w:type="paragraph" w:styleId="CommentText">
    <w:name w:val="annotation text"/>
    <w:basedOn w:val="Normal"/>
    <w:link w:val="CommentTextChar"/>
    <w:uiPriority w:val="99"/>
    <w:semiHidden/>
    <w:unhideWhenUsed/>
    <w:rsid w:val="00545309"/>
    <w:rPr>
      <w:sz w:val="20"/>
      <w:szCs w:val="25"/>
    </w:rPr>
  </w:style>
  <w:style w:type="character" w:customStyle="1" w:styleId="CommentTextChar">
    <w:name w:val="Comment Text Char"/>
    <w:basedOn w:val="DefaultParagraphFont"/>
    <w:link w:val="CommentText"/>
    <w:uiPriority w:val="99"/>
    <w:semiHidden/>
    <w:rsid w:val="00545309"/>
    <w:rPr>
      <w:sz w:val="20"/>
      <w:szCs w:val="25"/>
    </w:rPr>
  </w:style>
  <w:style w:type="character" w:styleId="CommentReference">
    <w:name w:val="annotation reference"/>
    <w:basedOn w:val="DefaultParagraphFont"/>
    <w:uiPriority w:val="99"/>
    <w:semiHidden/>
    <w:unhideWhenUsed/>
    <w:rsid w:val="00545309"/>
    <w:rPr>
      <w:sz w:val="16"/>
      <w:szCs w:val="16"/>
    </w:rPr>
  </w:style>
  <w:style w:type="paragraph" w:styleId="z-TopofForm">
    <w:name w:val="HTML Top of Form"/>
    <w:basedOn w:val="Normal"/>
    <w:next w:val="Normal"/>
    <w:link w:val="z-TopofFormChar"/>
    <w:hidden/>
    <w:uiPriority w:val="99"/>
    <w:semiHidden/>
    <w:unhideWhenUsed/>
    <w:rsid w:val="008D3999"/>
    <w:pPr>
      <w:pBdr>
        <w:bottom w:val="single" w:sz="6" w:space="1" w:color="auto"/>
      </w:pBdr>
      <w:jc w:val="center"/>
    </w:pPr>
    <w:rPr>
      <w:rFonts w:ascii="Arial" w:hAnsi="Arial" w:cs="Cordia New"/>
      <w:vanish/>
      <w:sz w:val="16"/>
      <w:szCs w:val="20"/>
    </w:rPr>
  </w:style>
  <w:style w:type="character" w:customStyle="1" w:styleId="z-TopofFormChar">
    <w:name w:val="z-Top of Form Char"/>
    <w:basedOn w:val="DefaultParagraphFont"/>
    <w:link w:val="z-TopofForm"/>
    <w:uiPriority w:val="99"/>
    <w:semiHidden/>
    <w:rsid w:val="008D3999"/>
    <w:rPr>
      <w:rFonts w:ascii="Arial" w:hAnsi="Arial" w:cs="Cordia New"/>
      <w:vanish/>
      <w:sz w:val="16"/>
      <w:szCs w:val="20"/>
    </w:rPr>
  </w:style>
  <w:style w:type="paragraph" w:styleId="z-BottomofForm">
    <w:name w:val="HTML Bottom of Form"/>
    <w:basedOn w:val="Normal"/>
    <w:next w:val="Normal"/>
    <w:link w:val="z-BottomofFormChar"/>
    <w:hidden/>
    <w:uiPriority w:val="99"/>
    <w:semiHidden/>
    <w:unhideWhenUsed/>
    <w:rsid w:val="008D3999"/>
    <w:pPr>
      <w:pBdr>
        <w:top w:val="single" w:sz="6" w:space="1" w:color="auto"/>
      </w:pBdr>
      <w:jc w:val="center"/>
    </w:pPr>
    <w:rPr>
      <w:rFonts w:ascii="Arial" w:hAnsi="Arial" w:cs="Cordia New"/>
      <w:vanish/>
      <w:sz w:val="16"/>
      <w:szCs w:val="20"/>
    </w:rPr>
  </w:style>
  <w:style w:type="character" w:customStyle="1" w:styleId="z-BottomofFormChar">
    <w:name w:val="z-Bottom of Form Char"/>
    <w:basedOn w:val="DefaultParagraphFont"/>
    <w:link w:val="z-BottomofForm"/>
    <w:uiPriority w:val="99"/>
    <w:semiHidden/>
    <w:rsid w:val="008D3999"/>
    <w:rPr>
      <w:rFonts w:ascii="Arial" w:hAnsi="Arial" w:cs="Cordia New"/>
      <w:vanish/>
      <w:sz w:val="16"/>
      <w:szCs w:val="20"/>
    </w:rPr>
  </w:style>
  <w:style w:type="character" w:customStyle="1" w:styleId="Heading1Char">
    <w:name w:val="Heading 1 Char"/>
    <w:basedOn w:val="DefaultParagraphFont"/>
    <w:link w:val="Heading1"/>
    <w:uiPriority w:val="9"/>
    <w:rsid w:val="00BC23C3"/>
    <w:rPr>
      <w:rFonts w:asciiTheme="majorHAnsi" w:eastAsiaTheme="majorEastAsia" w:hAnsiTheme="majorHAnsi" w:cstheme="majorBidi"/>
      <w:color w:val="2F5496" w:themeColor="accent1" w:themeShade="BF"/>
      <w:sz w:val="32"/>
      <w:szCs w:val="40"/>
    </w:rPr>
  </w:style>
  <w:style w:type="character" w:styleId="FollowedHyperlink">
    <w:name w:val="FollowedHyperlink"/>
    <w:basedOn w:val="DefaultParagraphFont"/>
    <w:uiPriority w:val="99"/>
    <w:semiHidden/>
    <w:unhideWhenUsed/>
    <w:rsid w:val="00F57F40"/>
    <w:rPr>
      <w:color w:val="954F72" w:themeColor="followedHyperlink"/>
      <w:u w:val="single"/>
    </w:rPr>
  </w:style>
  <w:style w:type="character" w:customStyle="1" w:styleId="Heading2Char">
    <w:name w:val="Heading 2 Char"/>
    <w:basedOn w:val="DefaultParagraphFont"/>
    <w:link w:val="Heading2"/>
    <w:uiPriority w:val="9"/>
    <w:rsid w:val="0015702C"/>
    <w:rPr>
      <w:rFonts w:asciiTheme="majorHAnsi" w:eastAsiaTheme="majorEastAsia" w:hAnsiTheme="majorHAnsi" w:cstheme="majorBidi"/>
      <w:color w:val="2F5496" w:themeColor="accent1" w:themeShade="BF"/>
      <w:sz w:val="26"/>
      <w:szCs w:val="33"/>
    </w:rPr>
  </w:style>
  <w:style w:type="character" w:styleId="PlaceholderText">
    <w:name w:val="Placeholder Text"/>
    <w:basedOn w:val="DefaultParagraphFont"/>
    <w:uiPriority w:val="99"/>
    <w:semiHidden/>
    <w:rsid w:val="0029192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4623">
      <w:bodyDiv w:val="1"/>
      <w:marLeft w:val="0"/>
      <w:marRight w:val="0"/>
      <w:marTop w:val="0"/>
      <w:marBottom w:val="0"/>
      <w:divBdr>
        <w:top w:val="none" w:sz="0" w:space="0" w:color="auto"/>
        <w:left w:val="none" w:sz="0" w:space="0" w:color="auto"/>
        <w:bottom w:val="none" w:sz="0" w:space="0" w:color="auto"/>
        <w:right w:val="none" w:sz="0" w:space="0" w:color="auto"/>
      </w:divBdr>
      <w:divsChild>
        <w:div w:id="1532035886">
          <w:marLeft w:val="0"/>
          <w:marRight w:val="0"/>
          <w:marTop w:val="0"/>
          <w:marBottom w:val="0"/>
          <w:divBdr>
            <w:top w:val="none" w:sz="0" w:space="0" w:color="auto"/>
            <w:left w:val="none" w:sz="0" w:space="0" w:color="auto"/>
            <w:bottom w:val="none" w:sz="0" w:space="0" w:color="auto"/>
            <w:right w:val="none" w:sz="0" w:space="0" w:color="auto"/>
          </w:divBdr>
          <w:divsChild>
            <w:div w:id="985402171">
              <w:marLeft w:val="0"/>
              <w:marRight w:val="0"/>
              <w:marTop w:val="0"/>
              <w:marBottom w:val="0"/>
              <w:divBdr>
                <w:top w:val="none" w:sz="0" w:space="0" w:color="auto"/>
                <w:left w:val="none" w:sz="0" w:space="0" w:color="auto"/>
                <w:bottom w:val="none" w:sz="0" w:space="0" w:color="auto"/>
                <w:right w:val="none" w:sz="0" w:space="0" w:color="auto"/>
              </w:divBdr>
              <w:divsChild>
                <w:div w:id="13808642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5160725">
          <w:marLeft w:val="0"/>
          <w:marRight w:val="0"/>
          <w:marTop w:val="0"/>
          <w:marBottom w:val="0"/>
          <w:divBdr>
            <w:top w:val="none" w:sz="0" w:space="0" w:color="auto"/>
            <w:left w:val="none" w:sz="0" w:space="0" w:color="auto"/>
            <w:bottom w:val="none" w:sz="0" w:space="0" w:color="auto"/>
            <w:right w:val="none" w:sz="0" w:space="0" w:color="auto"/>
          </w:divBdr>
        </w:div>
      </w:divsChild>
    </w:div>
    <w:div w:id="250043549">
      <w:bodyDiv w:val="1"/>
      <w:marLeft w:val="0"/>
      <w:marRight w:val="0"/>
      <w:marTop w:val="0"/>
      <w:marBottom w:val="0"/>
      <w:divBdr>
        <w:top w:val="none" w:sz="0" w:space="0" w:color="auto"/>
        <w:left w:val="none" w:sz="0" w:space="0" w:color="auto"/>
        <w:bottom w:val="none" w:sz="0" w:space="0" w:color="auto"/>
        <w:right w:val="none" w:sz="0" w:space="0" w:color="auto"/>
      </w:divBdr>
    </w:div>
    <w:div w:id="575283848">
      <w:bodyDiv w:val="1"/>
      <w:marLeft w:val="0"/>
      <w:marRight w:val="0"/>
      <w:marTop w:val="0"/>
      <w:marBottom w:val="0"/>
      <w:divBdr>
        <w:top w:val="none" w:sz="0" w:space="0" w:color="auto"/>
        <w:left w:val="none" w:sz="0" w:space="0" w:color="auto"/>
        <w:bottom w:val="none" w:sz="0" w:space="0" w:color="auto"/>
        <w:right w:val="none" w:sz="0" w:space="0" w:color="auto"/>
      </w:divBdr>
      <w:divsChild>
        <w:div w:id="1387145800">
          <w:marLeft w:val="0"/>
          <w:marRight w:val="0"/>
          <w:marTop w:val="0"/>
          <w:marBottom w:val="0"/>
          <w:divBdr>
            <w:top w:val="none" w:sz="0" w:space="0" w:color="auto"/>
            <w:left w:val="none" w:sz="0" w:space="0" w:color="auto"/>
            <w:bottom w:val="none" w:sz="0" w:space="0" w:color="auto"/>
            <w:right w:val="none" w:sz="0" w:space="0" w:color="auto"/>
          </w:divBdr>
          <w:divsChild>
            <w:div w:id="1867980627">
              <w:marLeft w:val="0"/>
              <w:marRight w:val="0"/>
              <w:marTop w:val="0"/>
              <w:marBottom w:val="0"/>
              <w:divBdr>
                <w:top w:val="none" w:sz="0" w:space="0" w:color="auto"/>
                <w:left w:val="none" w:sz="0" w:space="0" w:color="auto"/>
                <w:bottom w:val="none" w:sz="0" w:space="0" w:color="auto"/>
                <w:right w:val="none" w:sz="0" w:space="0" w:color="auto"/>
              </w:divBdr>
              <w:divsChild>
                <w:div w:id="378285272">
                  <w:marLeft w:val="0"/>
                  <w:marRight w:val="0"/>
                  <w:marTop w:val="0"/>
                  <w:marBottom w:val="0"/>
                  <w:divBdr>
                    <w:top w:val="none" w:sz="0" w:space="0" w:color="auto"/>
                    <w:left w:val="none" w:sz="0" w:space="0" w:color="auto"/>
                    <w:bottom w:val="none" w:sz="0" w:space="0" w:color="auto"/>
                    <w:right w:val="none" w:sz="0" w:space="0" w:color="auto"/>
                  </w:divBdr>
                </w:div>
                <w:div w:id="16316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9418">
      <w:bodyDiv w:val="1"/>
      <w:marLeft w:val="0"/>
      <w:marRight w:val="0"/>
      <w:marTop w:val="0"/>
      <w:marBottom w:val="0"/>
      <w:divBdr>
        <w:top w:val="none" w:sz="0" w:space="0" w:color="auto"/>
        <w:left w:val="none" w:sz="0" w:space="0" w:color="auto"/>
        <w:bottom w:val="none" w:sz="0" w:space="0" w:color="auto"/>
        <w:right w:val="none" w:sz="0" w:space="0" w:color="auto"/>
      </w:divBdr>
    </w:div>
    <w:div w:id="884684879">
      <w:bodyDiv w:val="1"/>
      <w:marLeft w:val="0"/>
      <w:marRight w:val="0"/>
      <w:marTop w:val="0"/>
      <w:marBottom w:val="0"/>
      <w:divBdr>
        <w:top w:val="none" w:sz="0" w:space="0" w:color="auto"/>
        <w:left w:val="none" w:sz="0" w:space="0" w:color="auto"/>
        <w:bottom w:val="none" w:sz="0" w:space="0" w:color="auto"/>
        <w:right w:val="none" w:sz="0" w:space="0" w:color="auto"/>
      </w:divBdr>
    </w:div>
    <w:div w:id="951669440">
      <w:bodyDiv w:val="1"/>
      <w:marLeft w:val="0"/>
      <w:marRight w:val="0"/>
      <w:marTop w:val="0"/>
      <w:marBottom w:val="0"/>
      <w:divBdr>
        <w:top w:val="none" w:sz="0" w:space="0" w:color="auto"/>
        <w:left w:val="none" w:sz="0" w:space="0" w:color="auto"/>
        <w:bottom w:val="none" w:sz="0" w:space="0" w:color="auto"/>
        <w:right w:val="none" w:sz="0" w:space="0" w:color="auto"/>
      </w:divBdr>
    </w:div>
    <w:div w:id="1050884015">
      <w:bodyDiv w:val="1"/>
      <w:marLeft w:val="0"/>
      <w:marRight w:val="0"/>
      <w:marTop w:val="0"/>
      <w:marBottom w:val="0"/>
      <w:divBdr>
        <w:top w:val="none" w:sz="0" w:space="0" w:color="auto"/>
        <w:left w:val="none" w:sz="0" w:space="0" w:color="auto"/>
        <w:bottom w:val="none" w:sz="0" w:space="0" w:color="auto"/>
        <w:right w:val="none" w:sz="0" w:space="0" w:color="auto"/>
      </w:divBdr>
    </w:div>
    <w:div w:id="1100878717">
      <w:bodyDiv w:val="1"/>
      <w:marLeft w:val="0"/>
      <w:marRight w:val="0"/>
      <w:marTop w:val="0"/>
      <w:marBottom w:val="0"/>
      <w:divBdr>
        <w:top w:val="none" w:sz="0" w:space="0" w:color="auto"/>
        <w:left w:val="none" w:sz="0" w:space="0" w:color="auto"/>
        <w:bottom w:val="none" w:sz="0" w:space="0" w:color="auto"/>
        <w:right w:val="none" w:sz="0" w:space="0" w:color="auto"/>
      </w:divBdr>
    </w:div>
    <w:div w:id="1201623546">
      <w:bodyDiv w:val="1"/>
      <w:marLeft w:val="0"/>
      <w:marRight w:val="0"/>
      <w:marTop w:val="0"/>
      <w:marBottom w:val="0"/>
      <w:divBdr>
        <w:top w:val="none" w:sz="0" w:space="0" w:color="auto"/>
        <w:left w:val="none" w:sz="0" w:space="0" w:color="auto"/>
        <w:bottom w:val="none" w:sz="0" w:space="0" w:color="auto"/>
        <w:right w:val="none" w:sz="0" w:space="0" w:color="auto"/>
      </w:divBdr>
    </w:div>
    <w:div w:id="1380011532">
      <w:bodyDiv w:val="1"/>
      <w:marLeft w:val="0"/>
      <w:marRight w:val="0"/>
      <w:marTop w:val="0"/>
      <w:marBottom w:val="0"/>
      <w:divBdr>
        <w:top w:val="none" w:sz="0" w:space="0" w:color="auto"/>
        <w:left w:val="none" w:sz="0" w:space="0" w:color="auto"/>
        <w:bottom w:val="none" w:sz="0" w:space="0" w:color="auto"/>
        <w:right w:val="none" w:sz="0" w:space="0" w:color="auto"/>
      </w:divBdr>
      <w:divsChild>
        <w:div w:id="206798592">
          <w:marLeft w:val="0"/>
          <w:marRight w:val="0"/>
          <w:marTop w:val="0"/>
          <w:marBottom w:val="0"/>
          <w:divBdr>
            <w:top w:val="none" w:sz="0" w:space="0" w:color="auto"/>
            <w:left w:val="none" w:sz="0" w:space="0" w:color="auto"/>
            <w:bottom w:val="none" w:sz="0" w:space="0" w:color="auto"/>
            <w:right w:val="none" w:sz="0" w:space="0" w:color="auto"/>
          </w:divBdr>
        </w:div>
        <w:div w:id="480313547">
          <w:marLeft w:val="0"/>
          <w:marRight w:val="0"/>
          <w:marTop w:val="0"/>
          <w:marBottom w:val="0"/>
          <w:divBdr>
            <w:top w:val="none" w:sz="0" w:space="0" w:color="auto"/>
            <w:left w:val="none" w:sz="0" w:space="0" w:color="auto"/>
            <w:bottom w:val="none" w:sz="0" w:space="0" w:color="auto"/>
            <w:right w:val="none" w:sz="0" w:space="0" w:color="auto"/>
          </w:divBdr>
          <w:divsChild>
            <w:div w:id="415367429">
              <w:marLeft w:val="0"/>
              <w:marRight w:val="0"/>
              <w:marTop w:val="0"/>
              <w:marBottom w:val="0"/>
              <w:divBdr>
                <w:top w:val="none" w:sz="0" w:space="0" w:color="auto"/>
                <w:left w:val="none" w:sz="0" w:space="0" w:color="auto"/>
                <w:bottom w:val="none" w:sz="0" w:space="0" w:color="auto"/>
                <w:right w:val="none" w:sz="0" w:space="0" w:color="auto"/>
              </w:divBdr>
              <w:divsChild>
                <w:div w:id="387151336">
                  <w:marLeft w:val="0"/>
                  <w:marRight w:val="0"/>
                  <w:marTop w:val="0"/>
                  <w:marBottom w:val="150"/>
                  <w:divBdr>
                    <w:top w:val="none" w:sz="0" w:space="0" w:color="auto"/>
                    <w:left w:val="none" w:sz="0" w:space="0" w:color="auto"/>
                    <w:bottom w:val="none" w:sz="0" w:space="0" w:color="auto"/>
                    <w:right w:val="none" w:sz="0" w:space="0" w:color="auto"/>
                  </w:divBdr>
                </w:div>
                <w:div w:id="562528049">
                  <w:marLeft w:val="0"/>
                  <w:marRight w:val="0"/>
                  <w:marTop w:val="0"/>
                  <w:marBottom w:val="150"/>
                  <w:divBdr>
                    <w:top w:val="none" w:sz="0" w:space="0" w:color="auto"/>
                    <w:left w:val="none" w:sz="0" w:space="0" w:color="auto"/>
                    <w:bottom w:val="none" w:sz="0" w:space="0" w:color="auto"/>
                    <w:right w:val="none" w:sz="0" w:space="0" w:color="auto"/>
                  </w:divBdr>
                </w:div>
                <w:div w:id="607007662">
                  <w:marLeft w:val="0"/>
                  <w:marRight w:val="0"/>
                  <w:marTop w:val="0"/>
                  <w:marBottom w:val="150"/>
                  <w:divBdr>
                    <w:top w:val="none" w:sz="0" w:space="0" w:color="auto"/>
                    <w:left w:val="none" w:sz="0" w:space="0" w:color="auto"/>
                    <w:bottom w:val="none" w:sz="0" w:space="0" w:color="auto"/>
                    <w:right w:val="none" w:sz="0" w:space="0" w:color="auto"/>
                  </w:divBdr>
                </w:div>
                <w:div w:id="726104965">
                  <w:marLeft w:val="0"/>
                  <w:marRight w:val="0"/>
                  <w:marTop w:val="0"/>
                  <w:marBottom w:val="150"/>
                  <w:divBdr>
                    <w:top w:val="none" w:sz="0" w:space="0" w:color="auto"/>
                    <w:left w:val="none" w:sz="0" w:space="0" w:color="auto"/>
                    <w:bottom w:val="none" w:sz="0" w:space="0" w:color="auto"/>
                    <w:right w:val="none" w:sz="0" w:space="0" w:color="auto"/>
                  </w:divBdr>
                </w:div>
                <w:div w:id="878320201">
                  <w:marLeft w:val="0"/>
                  <w:marRight w:val="0"/>
                  <w:marTop w:val="0"/>
                  <w:marBottom w:val="150"/>
                  <w:divBdr>
                    <w:top w:val="none" w:sz="0" w:space="0" w:color="auto"/>
                    <w:left w:val="none" w:sz="0" w:space="0" w:color="auto"/>
                    <w:bottom w:val="none" w:sz="0" w:space="0" w:color="auto"/>
                    <w:right w:val="none" w:sz="0" w:space="0" w:color="auto"/>
                  </w:divBdr>
                </w:div>
                <w:div w:id="1255867329">
                  <w:marLeft w:val="0"/>
                  <w:marRight w:val="0"/>
                  <w:marTop w:val="0"/>
                  <w:marBottom w:val="150"/>
                  <w:divBdr>
                    <w:top w:val="none" w:sz="0" w:space="0" w:color="auto"/>
                    <w:left w:val="none" w:sz="0" w:space="0" w:color="auto"/>
                    <w:bottom w:val="none" w:sz="0" w:space="0" w:color="auto"/>
                    <w:right w:val="none" w:sz="0" w:space="0" w:color="auto"/>
                  </w:divBdr>
                </w:div>
                <w:div w:id="1410421030">
                  <w:marLeft w:val="0"/>
                  <w:marRight w:val="0"/>
                  <w:marTop w:val="0"/>
                  <w:marBottom w:val="150"/>
                  <w:divBdr>
                    <w:top w:val="none" w:sz="0" w:space="0" w:color="auto"/>
                    <w:left w:val="none" w:sz="0" w:space="0" w:color="auto"/>
                    <w:bottom w:val="none" w:sz="0" w:space="0" w:color="auto"/>
                    <w:right w:val="none" w:sz="0" w:space="0" w:color="auto"/>
                  </w:divBdr>
                </w:div>
                <w:div w:id="1497376960">
                  <w:marLeft w:val="0"/>
                  <w:marRight w:val="0"/>
                  <w:marTop w:val="0"/>
                  <w:marBottom w:val="150"/>
                  <w:divBdr>
                    <w:top w:val="none" w:sz="0" w:space="0" w:color="auto"/>
                    <w:left w:val="none" w:sz="0" w:space="0" w:color="auto"/>
                    <w:bottom w:val="none" w:sz="0" w:space="0" w:color="auto"/>
                    <w:right w:val="none" w:sz="0" w:space="0" w:color="auto"/>
                  </w:divBdr>
                </w:div>
                <w:div w:id="1520853422">
                  <w:marLeft w:val="0"/>
                  <w:marRight w:val="0"/>
                  <w:marTop w:val="0"/>
                  <w:marBottom w:val="150"/>
                  <w:divBdr>
                    <w:top w:val="none" w:sz="0" w:space="0" w:color="auto"/>
                    <w:left w:val="none" w:sz="0" w:space="0" w:color="auto"/>
                    <w:bottom w:val="none" w:sz="0" w:space="0" w:color="auto"/>
                    <w:right w:val="none" w:sz="0" w:space="0" w:color="auto"/>
                  </w:divBdr>
                </w:div>
                <w:div w:id="1637444998">
                  <w:marLeft w:val="0"/>
                  <w:marRight w:val="0"/>
                  <w:marTop w:val="0"/>
                  <w:marBottom w:val="150"/>
                  <w:divBdr>
                    <w:top w:val="none" w:sz="0" w:space="0" w:color="auto"/>
                    <w:left w:val="none" w:sz="0" w:space="0" w:color="auto"/>
                    <w:bottom w:val="none" w:sz="0" w:space="0" w:color="auto"/>
                    <w:right w:val="none" w:sz="0" w:space="0" w:color="auto"/>
                  </w:divBdr>
                </w:div>
                <w:div w:id="1712925865">
                  <w:marLeft w:val="0"/>
                  <w:marRight w:val="0"/>
                  <w:marTop w:val="0"/>
                  <w:marBottom w:val="150"/>
                  <w:divBdr>
                    <w:top w:val="none" w:sz="0" w:space="0" w:color="auto"/>
                    <w:left w:val="none" w:sz="0" w:space="0" w:color="auto"/>
                    <w:bottom w:val="none" w:sz="0" w:space="0" w:color="auto"/>
                    <w:right w:val="none" w:sz="0" w:space="0" w:color="auto"/>
                  </w:divBdr>
                </w:div>
                <w:div w:id="1824082183">
                  <w:marLeft w:val="0"/>
                  <w:marRight w:val="0"/>
                  <w:marTop w:val="0"/>
                  <w:marBottom w:val="150"/>
                  <w:divBdr>
                    <w:top w:val="none" w:sz="0" w:space="0" w:color="auto"/>
                    <w:left w:val="none" w:sz="0" w:space="0" w:color="auto"/>
                    <w:bottom w:val="none" w:sz="0" w:space="0" w:color="auto"/>
                    <w:right w:val="none" w:sz="0" w:space="0" w:color="auto"/>
                  </w:divBdr>
                </w:div>
                <w:div w:id="1884364578">
                  <w:marLeft w:val="0"/>
                  <w:marRight w:val="0"/>
                  <w:marTop w:val="0"/>
                  <w:marBottom w:val="150"/>
                  <w:divBdr>
                    <w:top w:val="none" w:sz="0" w:space="0" w:color="auto"/>
                    <w:left w:val="none" w:sz="0" w:space="0" w:color="auto"/>
                    <w:bottom w:val="none" w:sz="0" w:space="0" w:color="auto"/>
                    <w:right w:val="none" w:sz="0" w:space="0" w:color="auto"/>
                  </w:divBdr>
                </w:div>
                <w:div w:id="1974675326">
                  <w:marLeft w:val="0"/>
                  <w:marRight w:val="0"/>
                  <w:marTop w:val="0"/>
                  <w:marBottom w:val="150"/>
                  <w:divBdr>
                    <w:top w:val="none" w:sz="0" w:space="0" w:color="auto"/>
                    <w:left w:val="none" w:sz="0" w:space="0" w:color="auto"/>
                    <w:bottom w:val="none" w:sz="0" w:space="0" w:color="auto"/>
                    <w:right w:val="none" w:sz="0" w:space="0" w:color="auto"/>
                  </w:divBdr>
                </w:div>
                <w:div w:id="20925833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019337">
          <w:marLeft w:val="0"/>
          <w:marRight w:val="0"/>
          <w:marTop w:val="0"/>
          <w:marBottom w:val="0"/>
          <w:divBdr>
            <w:top w:val="none" w:sz="0" w:space="0" w:color="auto"/>
            <w:left w:val="none" w:sz="0" w:space="0" w:color="auto"/>
            <w:bottom w:val="none" w:sz="0" w:space="0" w:color="auto"/>
            <w:right w:val="none" w:sz="0" w:space="0" w:color="auto"/>
          </w:divBdr>
          <w:divsChild>
            <w:div w:id="1338118229">
              <w:marLeft w:val="0"/>
              <w:marRight w:val="0"/>
              <w:marTop w:val="0"/>
              <w:marBottom w:val="0"/>
              <w:divBdr>
                <w:top w:val="none" w:sz="0" w:space="0" w:color="auto"/>
                <w:left w:val="none" w:sz="0" w:space="0" w:color="auto"/>
                <w:bottom w:val="none" w:sz="0" w:space="0" w:color="auto"/>
                <w:right w:val="none" w:sz="0" w:space="0" w:color="auto"/>
              </w:divBdr>
              <w:divsChild>
                <w:div w:id="476067379">
                  <w:marLeft w:val="0"/>
                  <w:marRight w:val="0"/>
                  <w:marTop w:val="0"/>
                  <w:marBottom w:val="150"/>
                  <w:divBdr>
                    <w:top w:val="none" w:sz="0" w:space="0" w:color="auto"/>
                    <w:left w:val="none" w:sz="0" w:space="0" w:color="auto"/>
                    <w:bottom w:val="none" w:sz="0" w:space="0" w:color="auto"/>
                    <w:right w:val="none" w:sz="0" w:space="0" w:color="auto"/>
                  </w:divBdr>
                </w:div>
                <w:div w:id="677661865">
                  <w:marLeft w:val="0"/>
                  <w:marRight w:val="0"/>
                  <w:marTop w:val="0"/>
                  <w:marBottom w:val="150"/>
                  <w:divBdr>
                    <w:top w:val="none" w:sz="0" w:space="0" w:color="auto"/>
                    <w:left w:val="none" w:sz="0" w:space="0" w:color="auto"/>
                    <w:bottom w:val="none" w:sz="0" w:space="0" w:color="auto"/>
                    <w:right w:val="none" w:sz="0" w:space="0" w:color="auto"/>
                  </w:divBdr>
                </w:div>
                <w:div w:id="874461239">
                  <w:marLeft w:val="0"/>
                  <w:marRight w:val="0"/>
                  <w:marTop w:val="0"/>
                  <w:marBottom w:val="150"/>
                  <w:divBdr>
                    <w:top w:val="none" w:sz="0" w:space="0" w:color="auto"/>
                    <w:left w:val="none" w:sz="0" w:space="0" w:color="auto"/>
                    <w:bottom w:val="none" w:sz="0" w:space="0" w:color="auto"/>
                    <w:right w:val="none" w:sz="0" w:space="0" w:color="auto"/>
                  </w:divBdr>
                </w:div>
                <w:div w:id="1167399557">
                  <w:marLeft w:val="0"/>
                  <w:marRight w:val="0"/>
                  <w:marTop w:val="0"/>
                  <w:marBottom w:val="150"/>
                  <w:divBdr>
                    <w:top w:val="none" w:sz="0" w:space="0" w:color="auto"/>
                    <w:left w:val="none" w:sz="0" w:space="0" w:color="auto"/>
                    <w:bottom w:val="none" w:sz="0" w:space="0" w:color="auto"/>
                    <w:right w:val="none" w:sz="0" w:space="0" w:color="auto"/>
                  </w:divBdr>
                </w:div>
                <w:div w:id="1339230874">
                  <w:marLeft w:val="0"/>
                  <w:marRight w:val="0"/>
                  <w:marTop w:val="0"/>
                  <w:marBottom w:val="150"/>
                  <w:divBdr>
                    <w:top w:val="none" w:sz="0" w:space="0" w:color="auto"/>
                    <w:left w:val="none" w:sz="0" w:space="0" w:color="auto"/>
                    <w:bottom w:val="none" w:sz="0" w:space="0" w:color="auto"/>
                    <w:right w:val="none" w:sz="0" w:space="0" w:color="auto"/>
                  </w:divBdr>
                </w:div>
                <w:div w:id="1516310571">
                  <w:marLeft w:val="0"/>
                  <w:marRight w:val="0"/>
                  <w:marTop w:val="0"/>
                  <w:marBottom w:val="150"/>
                  <w:divBdr>
                    <w:top w:val="none" w:sz="0" w:space="0" w:color="auto"/>
                    <w:left w:val="none" w:sz="0" w:space="0" w:color="auto"/>
                    <w:bottom w:val="none" w:sz="0" w:space="0" w:color="auto"/>
                    <w:right w:val="none" w:sz="0" w:space="0" w:color="auto"/>
                  </w:divBdr>
                </w:div>
                <w:div w:id="1658535524">
                  <w:marLeft w:val="0"/>
                  <w:marRight w:val="0"/>
                  <w:marTop w:val="0"/>
                  <w:marBottom w:val="150"/>
                  <w:divBdr>
                    <w:top w:val="none" w:sz="0" w:space="0" w:color="auto"/>
                    <w:left w:val="none" w:sz="0" w:space="0" w:color="auto"/>
                    <w:bottom w:val="none" w:sz="0" w:space="0" w:color="auto"/>
                    <w:right w:val="none" w:sz="0" w:space="0" w:color="auto"/>
                  </w:divBdr>
                </w:div>
                <w:div w:id="2147158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556541">
          <w:marLeft w:val="0"/>
          <w:marRight w:val="0"/>
          <w:marTop w:val="0"/>
          <w:marBottom w:val="0"/>
          <w:divBdr>
            <w:top w:val="none" w:sz="0" w:space="0" w:color="auto"/>
            <w:left w:val="none" w:sz="0" w:space="0" w:color="auto"/>
            <w:bottom w:val="none" w:sz="0" w:space="0" w:color="auto"/>
            <w:right w:val="none" w:sz="0" w:space="0" w:color="auto"/>
          </w:divBdr>
        </w:div>
        <w:div w:id="616065223">
          <w:marLeft w:val="0"/>
          <w:marRight w:val="0"/>
          <w:marTop w:val="0"/>
          <w:marBottom w:val="0"/>
          <w:divBdr>
            <w:top w:val="none" w:sz="0" w:space="0" w:color="auto"/>
            <w:left w:val="none" w:sz="0" w:space="0" w:color="auto"/>
            <w:bottom w:val="none" w:sz="0" w:space="0" w:color="auto"/>
            <w:right w:val="none" w:sz="0" w:space="0" w:color="auto"/>
          </w:divBdr>
        </w:div>
        <w:div w:id="652566941">
          <w:marLeft w:val="0"/>
          <w:marRight w:val="0"/>
          <w:marTop w:val="0"/>
          <w:marBottom w:val="0"/>
          <w:divBdr>
            <w:top w:val="none" w:sz="0" w:space="0" w:color="auto"/>
            <w:left w:val="none" w:sz="0" w:space="0" w:color="auto"/>
            <w:bottom w:val="none" w:sz="0" w:space="0" w:color="auto"/>
            <w:right w:val="none" w:sz="0" w:space="0" w:color="auto"/>
          </w:divBdr>
        </w:div>
        <w:div w:id="673344602">
          <w:marLeft w:val="0"/>
          <w:marRight w:val="0"/>
          <w:marTop w:val="0"/>
          <w:marBottom w:val="0"/>
          <w:divBdr>
            <w:top w:val="none" w:sz="0" w:space="0" w:color="auto"/>
            <w:left w:val="none" w:sz="0" w:space="0" w:color="auto"/>
            <w:bottom w:val="none" w:sz="0" w:space="0" w:color="auto"/>
            <w:right w:val="none" w:sz="0" w:space="0" w:color="auto"/>
          </w:divBdr>
        </w:div>
        <w:div w:id="900363604">
          <w:marLeft w:val="0"/>
          <w:marRight w:val="0"/>
          <w:marTop w:val="0"/>
          <w:marBottom w:val="0"/>
          <w:divBdr>
            <w:top w:val="none" w:sz="0" w:space="0" w:color="auto"/>
            <w:left w:val="none" w:sz="0" w:space="0" w:color="auto"/>
            <w:bottom w:val="none" w:sz="0" w:space="0" w:color="auto"/>
            <w:right w:val="none" w:sz="0" w:space="0" w:color="auto"/>
          </w:divBdr>
          <w:divsChild>
            <w:div w:id="1164778783">
              <w:marLeft w:val="0"/>
              <w:marRight w:val="0"/>
              <w:marTop w:val="0"/>
              <w:marBottom w:val="0"/>
              <w:divBdr>
                <w:top w:val="none" w:sz="0" w:space="0" w:color="auto"/>
                <w:left w:val="none" w:sz="0" w:space="0" w:color="auto"/>
                <w:bottom w:val="none" w:sz="0" w:space="0" w:color="auto"/>
                <w:right w:val="none" w:sz="0" w:space="0" w:color="auto"/>
              </w:divBdr>
              <w:divsChild>
                <w:div w:id="325745204">
                  <w:marLeft w:val="0"/>
                  <w:marRight w:val="0"/>
                  <w:marTop w:val="0"/>
                  <w:marBottom w:val="150"/>
                  <w:divBdr>
                    <w:top w:val="none" w:sz="0" w:space="0" w:color="auto"/>
                    <w:left w:val="none" w:sz="0" w:space="0" w:color="auto"/>
                    <w:bottom w:val="none" w:sz="0" w:space="0" w:color="auto"/>
                    <w:right w:val="none" w:sz="0" w:space="0" w:color="auto"/>
                  </w:divBdr>
                </w:div>
                <w:div w:id="348873533">
                  <w:marLeft w:val="0"/>
                  <w:marRight w:val="0"/>
                  <w:marTop w:val="0"/>
                  <w:marBottom w:val="150"/>
                  <w:divBdr>
                    <w:top w:val="none" w:sz="0" w:space="0" w:color="auto"/>
                    <w:left w:val="none" w:sz="0" w:space="0" w:color="auto"/>
                    <w:bottom w:val="none" w:sz="0" w:space="0" w:color="auto"/>
                    <w:right w:val="none" w:sz="0" w:space="0" w:color="auto"/>
                  </w:divBdr>
                </w:div>
                <w:div w:id="475875878">
                  <w:marLeft w:val="0"/>
                  <w:marRight w:val="0"/>
                  <w:marTop w:val="0"/>
                  <w:marBottom w:val="150"/>
                  <w:divBdr>
                    <w:top w:val="none" w:sz="0" w:space="0" w:color="auto"/>
                    <w:left w:val="none" w:sz="0" w:space="0" w:color="auto"/>
                    <w:bottom w:val="none" w:sz="0" w:space="0" w:color="auto"/>
                    <w:right w:val="none" w:sz="0" w:space="0" w:color="auto"/>
                  </w:divBdr>
                </w:div>
                <w:div w:id="663899455">
                  <w:marLeft w:val="0"/>
                  <w:marRight w:val="0"/>
                  <w:marTop w:val="0"/>
                  <w:marBottom w:val="150"/>
                  <w:divBdr>
                    <w:top w:val="none" w:sz="0" w:space="0" w:color="auto"/>
                    <w:left w:val="none" w:sz="0" w:space="0" w:color="auto"/>
                    <w:bottom w:val="none" w:sz="0" w:space="0" w:color="auto"/>
                    <w:right w:val="none" w:sz="0" w:space="0" w:color="auto"/>
                  </w:divBdr>
                </w:div>
                <w:div w:id="1164009764">
                  <w:marLeft w:val="0"/>
                  <w:marRight w:val="0"/>
                  <w:marTop w:val="0"/>
                  <w:marBottom w:val="150"/>
                  <w:divBdr>
                    <w:top w:val="none" w:sz="0" w:space="0" w:color="auto"/>
                    <w:left w:val="none" w:sz="0" w:space="0" w:color="auto"/>
                    <w:bottom w:val="none" w:sz="0" w:space="0" w:color="auto"/>
                    <w:right w:val="none" w:sz="0" w:space="0" w:color="auto"/>
                  </w:divBdr>
                </w:div>
                <w:div w:id="1269505887">
                  <w:marLeft w:val="0"/>
                  <w:marRight w:val="0"/>
                  <w:marTop w:val="0"/>
                  <w:marBottom w:val="150"/>
                  <w:divBdr>
                    <w:top w:val="none" w:sz="0" w:space="0" w:color="auto"/>
                    <w:left w:val="none" w:sz="0" w:space="0" w:color="auto"/>
                    <w:bottom w:val="none" w:sz="0" w:space="0" w:color="auto"/>
                    <w:right w:val="none" w:sz="0" w:space="0" w:color="auto"/>
                  </w:divBdr>
                </w:div>
                <w:div w:id="1339388525">
                  <w:marLeft w:val="0"/>
                  <w:marRight w:val="0"/>
                  <w:marTop w:val="0"/>
                  <w:marBottom w:val="150"/>
                  <w:divBdr>
                    <w:top w:val="none" w:sz="0" w:space="0" w:color="auto"/>
                    <w:left w:val="none" w:sz="0" w:space="0" w:color="auto"/>
                    <w:bottom w:val="none" w:sz="0" w:space="0" w:color="auto"/>
                    <w:right w:val="none" w:sz="0" w:space="0" w:color="auto"/>
                  </w:divBdr>
                </w:div>
                <w:div w:id="19792625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5160983">
          <w:marLeft w:val="0"/>
          <w:marRight w:val="0"/>
          <w:marTop w:val="0"/>
          <w:marBottom w:val="0"/>
          <w:divBdr>
            <w:top w:val="none" w:sz="0" w:space="0" w:color="auto"/>
            <w:left w:val="none" w:sz="0" w:space="0" w:color="auto"/>
            <w:bottom w:val="none" w:sz="0" w:space="0" w:color="auto"/>
            <w:right w:val="none" w:sz="0" w:space="0" w:color="auto"/>
          </w:divBdr>
        </w:div>
        <w:div w:id="1368330154">
          <w:marLeft w:val="0"/>
          <w:marRight w:val="0"/>
          <w:marTop w:val="0"/>
          <w:marBottom w:val="0"/>
          <w:divBdr>
            <w:top w:val="none" w:sz="0" w:space="0" w:color="auto"/>
            <w:left w:val="none" w:sz="0" w:space="0" w:color="auto"/>
            <w:bottom w:val="none" w:sz="0" w:space="0" w:color="auto"/>
            <w:right w:val="none" w:sz="0" w:space="0" w:color="auto"/>
          </w:divBdr>
          <w:divsChild>
            <w:div w:id="382212543">
              <w:marLeft w:val="0"/>
              <w:marRight w:val="0"/>
              <w:marTop w:val="0"/>
              <w:marBottom w:val="0"/>
              <w:divBdr>
                <w:top w:val="none" w:sz="0" w:space="0" w:color="auto"/>
                <w:left w:val="none" w:sz="0" w:space="0" w:color="auto"/>
                <w:bottom w:val="none" w:sz="0" w:space="0" w:color="auto"/>
                <w:right w:val="none" w:sz="0" w:space="0" w:color="auto"/>
              </w:divBdr>
              <w:divsChild>
                <w:div w:id="72095455">
                  <w:marLeft w:val="0"/>
                  <w:marRight w:val="0"/>
                  <w:marTop w:val="0"/>
                  <w:marBottom w:val="150"/>
                  <w:divBdr>
                    <w:top w:val="none" w:sz="0" w:space="0" w:color="auto"/>
                    <w:left w:val="none" w:sz="0" w:space="0" w:color="auto"/>
                    <w:bottom w:val="none" w:sz="0" w:space="0" w:color="auto"/>
                    <w:right w:val="none" w:sz="0" w:space="0" w:color="auto"/>
                  </w:divBdr>
                </w:div>
                <w:div w:id="276372924">
                  <w:marLeft w:val="0"/>
                  <w:marRight w:val="0"/>
                  <w:marTop w:val="0"/>
                  <w:marBottom w:val="150"/>
                  <w:divBdr>
                    <w:top w:val="none" w:sz="0" w:space="0" w:color="auto"/>
                    <w:left w:val="none" w:sz="0" w:space="0" w:color="auto"/>
                    <w:bottom w:val="none" w:sz="0" w:space="0" w:color="auto"/>
                    <w:right w:val="none" w:sz="0" w:space="0" w:color="auto"/>
                  </w:divBdr>
                </w:div>
                <w:div w:id="694230782">
                  <w:marLeft w:val="0"/>
                  <w:marRight w:val="0"/>
                  <w:marTop w:val="0"/>
                  <w:marBottom w:val="150"/>
                  <w:divBdr>
                    <w:top w:val="none" w:sz="0" w:space="0" w:color="auto"/>
                    <w:left w:val="none" w:sz="0" w:space="0" w:color="auto"/>
                    <w:bottom w:val="none" w:sz="0" w:space="0" w:color="auto"/>
                    <w:right w:val="none" w:sz="0" w:space="0" w:color="auto"/>
                  </w:divBdr>
                </w:div>
                <w:div w:id="835650562">
                  <w:marLeft w:val="0"/>
                  <w:marRight w:val="0"/>
                  <w:marTop w:val="0"/>
                  <w:marBottom w:val="150"/>
                  <w:divBdr>
                    <w:top w:val="none" w:sz="0" w:space="0" w:color="auto"/>
                    <w:left w:val="none" w:sz="0" w:space="0" w:color="auto"/>
                    <w:bottom w:val="none" w:sz="0" w:space="0" w:color="auto"/>
                    <w:right w:val="none" w:sz="0" w:space="0" w:color="auto"/>
                  </w:divBdr>
                </w:div>
                <w:div w:id="1207378578">
                  <w:marLeft w:val="0"/>
                  <w:marRight w:val="0"/>
                  <w:marTop w:val="0"/>
                  <w:marBottom w:val="150"/>
                  <w:divBdr>
                    <w:top w:val="none" w:sz="0" w:space="0" w:color="auto"/>
                    <w:left w:val="none" w:sz="0" w:space="0" w:color="auto"/>
                    <w:bottom w:val="none" w:sz="0" w:space="0" w:color="auto"/>
                    <w:right w:val="none" w:sz="0" w:space="0" w:color="auto"/>
                  </w:divBdr>
                </w:div>
                <w:div w:id="1474908920">
                  <w:marLeft w:val="0"/>
                  <w:marRight w:val="0"/>
                  <w:marTop w:val="0"/>
                  <w:marBottom w:val="150"/>
                  <w:divBdr>
                    <w:top w:val="none" w:sz="0" w:space="0" w:color="auto"/>
                    <w:left w:val="none" w:sz="0" w:space="0" w:color="auto"/>
                    <w:bottom w:val="none" w:sz="0" w:space="0" w:color="auto"/>
                    <w:right w:val="none" w:sz="0" w:space="0" w:color="auto"/>
                  </w:divBdr>
                </w:div>
                <w:div w:id="1480420303">
                  <w:marLeft w:val="0"/>
                  <w:marRight w:val="0"/>
                  <w:marTop w:val="0"/>
                  <w:marBottom w:val="150"/>
                  <w:divBdr>
                    <w:top w:val="none" w:sz="0" w:space="0" w:color="auto"/>
                    <w:left w:val="none" w:sz="0" w:space="0" w:color="auto"/>
                    <w:bottom w:val="none" w:sz="0" w:space="0" w:color="auto"/>
                    <w:right w:val="none" w:sz="0" w:space="0" w:color="auto"/>
                  </w:divBdr>
                </w:div>
                <w:div w:id="2008436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0892119">
          <w:marLeft w:val="0"/>
          <w:marRight w:val="0"/>
          <w:marTop w:val="0"/>
          <w:marBottom w:val="0"/>
          <w:divBdr>
            <w:top w:val="none" w:sz="0" w:space="0" w:color="auto"/>
            <w:left w:val="none" w:sz="0" w:space="0" w:color="auto"/>
            <w:bottom w:val="none" w:sz="0" w:space="0" w:color="auto"/>
            <w:right w:val="none" w:sz="0" w:space="0" w:color="auto"/>
          </w:divBdr>
        </w:div>
        <w:div w:id="1741557085">
          <w:marLeft w:val="0"/>
          <w:marRight w:val="0"/>
          <w:marTop w:val="0"/>
          <w:marBottom w:val="0"/>
          <w:divBdr>
            <w:top w:val="none" w:sz="0" w:space="0" w:color="auto"/>
            <w:left w:val="none" w:sz="0" w:space="0" w:color="auto"/>
            <w:bottom w:val="none" w:sz="0" w:space="0" w:color="auto"/>
            <w:right w:val="none" w:sz="0" w:space="0" w:color="auto"/>
          </w:divBdr>
          <w:divsChild>
            <w:div w:id="876089321">
              <w:marLeft w:val="0"/>
              <w:marRight w:val="0"/>
              <w:marTop w:val="0"/>
              <w:marBottom w:val="0"/>
              <w:divBdr>
                <w:top w:val="none" w:sz="0" w:space="0" w:color="auto"/>
                <w:left w:val="none" w:sz="0" w:space="0" w:color="auto"/>
                <w:bottom w:val="none" w:sz="0" w:space="0" w:color="auto"/>
                <w:right w:val="none" w:sz="0" w:space="0" w:color="auto"/>
              </w:divBdr>
              <w:divsChild>
                <w:div w:id="225335048">
                  <w:marLeft w:val="0"/>
                  <w:marRight w:val="0"/>
                  <w:marTop w:val="0"/>
                  <w:marBottom w:val="150"/>
                  <w:divBdr>
                    <w:top w:val="none" w:sz="0" w:space="0" w:color="auto"/>
                    <w:left w:val="none" w:sz="0" w:space="0" w:color="auto"/>
                    <w:bottom w:val="none" w:sz="0" w:space="0" w:color="auto"/>
                    <w:right w:val="none" w:sz="0" w:space="0" w:color="auto"/>
                  </w:divBdr>
                </w:div>
                <w:div w:id="485361364">
                  <w:marLeft w:val="0"/>
                  <w:marRight w:val="0"/>
                  <w:marTop w:val="0"/>
                  <w:marBottom w:val="150"/>
                  <w:divBdr>
                    <w:top w:val="none" w:sz="0" w:space="0" w:color="auto"/>
                    <w:left w:val="none" w:sz="0" w:space="0" w:color="auto"/>
                    <w:bottom w:val="none" w:sz="0" w:space="0" w:color="auto"/>
                    <w:right w:val="none" w:sz="0" w:space="0" w:color="auto"/>
                  </w:divBdr>
                </w:div>
                <w:div w:id="1483160660">
                  <w:marLeft w:val="0"/>
                  <w:marRight w:val="0"/>
                  <w:marTop w:val="0"/>
                  <w:marBottom w:val="150"/>
                  <w:divBdr>
                    <w:top w:val="none" w:sz="0" w:space="0" w:color="auto"/>
                    <w:left w:val="none" w:sz="0" w:space="0" w:color="auto"/>
                    <w:bottom w:val="none" w:sz="0" w:space="0" w:color="auto"/>
                    <w:right w:val="none" w:sz="0" w:space="0" w:color="auto"/>
                  </w:divBdr>
                </w:div>
                <w:div w:id="1596471831">
                  <w:marLeft w:val="0"/>
                  <w:marRight w:val="0"/>
                  <w:marTop w:val="0"/>
                  <w:marBottom w:val="150"/>
                  <w:divBdr>
                    <w:top w:val="none" w:sz="0" w:space="0" w:color="auto"/>
                    <w:left w:val="none" w:sz="0" w:space="0" w:color="auto"/>
                    <w:bottom w:val="none" w:sz="0" w:space="0" w:color="auto"/>
                    <w:right w:val="none" w:sz="0" w:space="0" w:color="auto"/>
                  </w:divBdr>
                </w:div>
                <w:div w:id="1767381626">
                  <w:marLeft w:val="0"/>
                  <w:marRight w:val="0"/>
                  <w:marTop w:val="0"/>
                  <w:marBottom w:val="150"/>
                  <w:divBdr>
                    <w:top w:val="none" w:sz="0" w:space="0" w:color="auto"/>
                    <w:left w:val="none" w:sz="0" w:space="0" w:color="auto"/>
                    <w:bottom w:val="none" w:sz="0" w:space="0" w:color="auto"/>
                    <w:right w:val="none" w:sz="0" w:space="0" w:color="auto"/>
                  </w:divBdr>
                </w:div>
                <w:div w:id="1873226556">
                  <w:marLeft w:val="0"/>
                  <w:marRight w:val="0"/>
                  <w:marTop w:val="0"/>
                  <w:marBottom w:val="150"/>
                  <w:divBdr>
                    <w:top w:val="none" w:sz="0" w:space="0" w:color="auto"/>
                    <w:left w:val="none" w:sz="0" w:space="0" w:color="auto"/>
                    <w:bottom w:val="none" w:sz="0" w:space="0" w:color="auto"/>
                    <w:right w:val="none" w:sz="0" w:space="0" w:color="auto"/>
                  </w:divBdr>
                </w:div>
                <w:div w:id="1936865451">
                  <w:marLeft w:val="0"/>
                  <w:marRight w:val="0"/>
                  <w:marTop w:val="0"/>
                  <w:marBottom w:val="150"/>
                  <w:divBdr>
                    <w:top w:val="none" w:sz="0" w:space="0" w:color="auto"/>
                    <w:left w:val="none" w:sz="0" w:space="0" w:color="auto"/>
                    <w:bottom w:val="none" w:sz="0" w:space="0" w:color="auto"/>
                    <w:right w:val="none" w:sz="0" w:space="0" w:color="auto"/>
                  </w:divBdr>
                </w:div>
                <w:div w:id="21001741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509017">
          <w:marLeft w:val="0"/>
          <w:marRight w:val="0"/>
          <w:marTop w:val="0"/>
          <w:marBottom w:val="0"/>
          <w:divBdr>
            <w:top w:val="none" w:sz="0" w:space="0" w:color="auto"/>
            <w:left w:val="none" w:sz="0" w:space="0" w:color="auto"/>
            <w:bottom w:val="none" w:sz="0" w:space="0" w:color="auto"/>
            <w:right w:val="none" w:sz="0" w:space="0" w:color="auto"/>
          </w:divBdr>
        </w:div>
        <w:div w:id="1838034881">
          <w:marLeft w:val="0"/>
          <w:marRight w:val="0"/>
          <w:marTop w:val="0"/>
          <w:marBottom w:val="0"/>
          <w:divBdr>
            <w:top w:val="none" w:sz="0" w:space="0" w:color="auto"/>
            <w:left w:val="none" w:sz="0" w:space="0" w:color="auto"/>
            <w:bottom w:val="none" w:sz="0" w:space="0" w:color="auto"/>
            <w:right w:val="none" w:sz="0" w:space="0" w:color="auto"/>
          </w:divBdr>
        </w:div>
        <w:div w:id="2071925143">
          <w:marLeft w:val="0"/>
          <w:marRight w:val="0"/>
          <w:marTop w:val="0"/>
          <w:marBottom w:val="0"/>
          <w:divBdr>
            <w:top w:val="none" w:sz="0" w:space="0" w:color="auto"/>
            <w:left w:val="none" w:sz="0" w:space="0" w:color="auto"/>
            <w:bottom w:val="none" w:sz="0" w:space="0" w:color="auto"/>
            <w:right w:val="none" w:sz="0" w:space="0" w:color="auto"/>
          </w:divBdr>
        </w:div>
      </w:divsChild>
    </w:div>
    <w:div w:id="1426152352">
      <w:bodyDiv w:val="1"/>
      <w:marLeft w:val="0"/>
      <w:marRight w:val="0"/>
      <w:marTop w:val="0"/>
      <w:marBottom w:val="0"/>
      <w:divBdr>
        <w:top w:val="none" w:sz="0" w:space="0" w:color="auto"/>
        <w:left w:val="none" w:sz="0" w:space="0" w:color="auto"/>
        <w:bottom w:val="none" w:sz="0" w:space="0" w:color="auto"/>
        <w:right w:val="none" w:sz="0" w:space="0" w:color="auto"/>
      </w:divBdr>
      <w:divsChild>
        <w:div w:id="1672682733">
          <w:marLeft w:val="0"/>
          <w:marRight w:val="0"/>
          <w:marTop w:val="0"/>
          <w:marBottom w:val="0"/>
          <w:divBdr>
            <w:top w:val="none" w:sz="0" w:space="0" w:color="auto"/>
            <w:left w:val="none" w:sz="0" w:space="0" w:color="auto"/>
            <w:bottom w:val="none" w:sz="0" w:space="0" w:color="auto"/>
            <w:right w:val="none" w:sz="0" w:space="0" w:color="auto"/>
          </w:divBdr>
          <w:divsChild>
            <w:div w:id="60956046">
              <w:marLeft w:val="0"/>
              <w:marRight w:val="0"/>
              <w:marTop w:val="0"/>
              <w:marBottom w:val="0"/>
              <w:divBdr>
                <w:top w:val="none" w:sz="0" w:space="0" w:color="auto"/>
                <w:left w:val="none" w:sz="0" w:space="0" w:color="auto"/>
                <w:bottom w:val="none" w:sz="0" w:space="0" w:color="auto"/>
                <w:right w:val="none" w:sz="0" w:space="0" w:color="auto"/>
              </w:divBdr>
              <w:divsChild>
                <w:div w:id="946886555">
                  <w:marLeft w:val="0"/>
                  <w:marRight w:val="0"/>
                  <w:marTop w:val="0"/>
                  <w:marBottom w:val="150"/>
                  <w:divBdr>
                    <w:top w:val="none" w:sz="0" w:space="0" w:color="auto"/>
                    <w:left w:val="none" w:sz="0" w:space="0" w:color="auto"/>
                    <w:bottom w:val="none" w:sz="0" w:space="0" w:color="auto"/>
                    <w:right w:val="none" w:sz="0" w:space="0" w:color="auto"/>
                  </w:divBdr>
                </w:div>
                <w:div w:id="1577013305">
                  <w:marLeft w:val="0"/>
                  <w:marRight w:val="0"/>
                  <w:marTop w:val="0"/>
                  <w:marBottom w:val="150"/>
                  <w:divBdr>
                    <w:top w:val="none" w:sz="0" w:space="0" w:color="auto"/>
                    <w:left w:val="none" w:sz="0" w:space="0" w:color="auto"/>
                    <w:bottom w:val="none" w:sz="0" w:space="0" w:color="auto"/>
                    <w:right w:val="none" w:sz="0" w:space="0" w:color="auto"/>
                  </w:divBdr>
                </w:div>
                <w:div w:id="1634823131">
                  <w:marLeft w:val="0"/>
                  <w:marRight w:val="0"/>
                  <w:marTop w:val="0"/>
                  <w:marBottom w:val="150"/>
                  <w:divBdr>
                    <w:top w:val="none" w:sz="0" w:space="0" w:color="auto"/>
                    <w:left w:val="none" w:sz="0" w:space="0" w:color="auto"/>
                    <w:bottom w:val="none" w:sz="0" w:space="0" w:color="auto"/>
                    <w:right w:val="none" w:sz="0" w:space="0" w:color="auto"/>
                  </w:divBdr>
                </w:div>
                <w:div w:id="1853717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2718715">
          <w:marLeft w:val="0"/>
          <w:marRight w:val="0"/>
          <w:marTop w:val="0"/>
          <w:marBottom w:val="0"/>
          <w:divBdr>
            <w:top w:val="none" w:sz="0" w:space="0" w:color="auto"/>
            <w:left w:val="none" w:sz="0" w:space="0" w:color="auto"/>
            <w:bottom w:val="none" w:sz="0" w:space="0" w:color="auto"/>
            <w:right w:val="none" w:sz="0" w:space="0" w:color="auto"/>
          </w:divBdr>
          <w:divsChild>
            <w:div w:id="383406192">
              <w:marLeft w:val="0"/>
              <w:marRight w:val="0"/>
              <w:marTop w:val="0"/>
              <w:marBottom w:val="0"/>
              <w:divBdr>
                <w:top w:val="none" w:sz="0" w:space="0" w:color="auto"/>
                <w:left w:val="none" w:sz="0" w:space="0" w:color="auto"/>
                <w:bottom w:val="none" w:sz="0" w:space="0" w:color="auto"/>
                <w:right w:val="none" w:sz="0" w:space="0" w:color="auto"/>
              </w:divBdr>
              <w:divsChild>
                <w:div w:id="27344557">
                  <w:marLeft w:val="0"/>
                  <w:marRight w:val="0"/>
                  <w:marTop w:val="0"/>
                  <w:marBottom w:val="150"/>
                  <w:divBdr>
                    <w:top w:val="none" w:sz="0" w:space="0" w:color="auto"/>
                    <w:left w:val="none" w:sz="0" w:space="0" w:color="auto"/>
                    <w:bottom w:val="none" w:sz="0" w:space="0" w:color="auto"/>
                    <w:right w:val="none" w:sz="0" w:space="0" w:color="auto"/>
                  </w:divBdr>
                </w:div>
                <w:div w:id="162087849">
                  <w:marLeft w:val="0"/>
                  <w:marRight w:val="0"/>
                  <w:marTop w:val="0"/>
                  <w:marBottom w:val="150"/>
                  <w:divBdr>
                    <w:top w:val="none" w:sz="0" w:space="0" w:color="auto"/>
                    <w:left w:val="none" w:sz="0" w:space="0" w:color="auto"/>
                    <w:bottom w:val="none" w:sz="0" w:space="0" w:color="auto"/>
                    <w:right w:val="none" w:sz="0" w:space="0" w:color="auto"/>
                  </w:divBdr>
                </w:div>
                <w:div w:id="632518376">
                  <w:marLeft w:val="0"/>
                  <w:marRight w:val="0"/>
                  <w:marTop w:val="0"/>
                  <w:marBottom w:val="150"/>
                  <w:divBdr>
                    <w:top w:val="none" w:sz="0" w:space="0" w:color="auto"/>
                    <w:left w:val="none" w:sz="0" w:space="0" w:color="auto"/>
                    <w:bottom w:val="none" w:sz="0" w:space="0" w:color="auto"/>
                    <w:right w:val="none" w:sz="0" w:space="0" w:color="auto"/>
                  </w:divBdr>
                </w:div>
                <w:div w:id="653220133">
                  <w:marLeft w:val="0"/>
                  <w:marRight w:val="0"/>
                  <w:marTop w:val="0"/>
                  <w:marBottom w:val="150"/>
                  <w:divBdr>
                    <w:top w:val="none" w:sz="0" w:space="0" w:color="auto"/>
                    <w:left w:val="none" w:sz="0" w:space="0" w:color="auto"/>
                    <w:bottom w:val="none" w:sz="0" w:space="0" w:color="auto"/>
                    <w:right w:val="none" w:sz="0" w:space="0" w:color="auto"/>
                  </w:divBdr>
                </w:div>
                <w:div w:id="905341386">
                  <w:marLeft w:val="0"/>
                  <w:marRight w:val="0"/>
                  <w:marTop w:val="0"/>
                  <w:marBottom w:val="150"/>
                  <w:divBdr>
                    <w:top w:val="none" w:sz="0" w:space="0" w:color="auto"/>
                    <w:left w:val="none" w:sz="0" w:space="0" w:color="auto"/>
                    <w:bottom w:val="none" w:sz="0" w:space="0" w:color="auto"/>
                    <w:right w:val="none" w:sz="0" w:space="0" w:color="auto"/>
                  </w:divBdr>
                </w:div>
                <w:div w:id="1153135418">
                  <w:marLeft w:val="0"/>
                  <w:marRight w:val="0"/>
                  <w:marTop w:val="0"/>
                  <w:marBottom w:val="150"/>
                  <w:divBdr>
                    <w:top w:val="none" w:sz="0" w:space="0" w:color="auto"/>
                    <w:left w:val="none" w:sz="0" w:space="0" w:color="auto"/>
                    <w:bottom w:val="none" w:sz="0" w:space="0" w:color="auto"/>
                    <w:right w:val="none" w:sz="0" w:space="0" w:color="auto"/>
                  </w:divBdr>
                </w:div>
                <w:div w:id="15647586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1783272">
      <w:bodyDiv w:val="1"/>
      <w:marLeft w:val="0"/>
      <w:marRight w:val="0"/>
      <w:marTop w:val="0"/>
      <w:marBottom w:val="0"/>
      <w:divBdr>
        <w:top w:val="none" w:sz="0" w:space="0" w:color="auto"/>
        <w:left w:val="none" w:sz="0" w:space="0" w:color="auto"/>
        <w:bottom w:val="none" w:sz="0" w:space="0" w:color="auto"/>
        <w:right w:val="none" w:sz="0" w:space="0" w:color="auto"/>
      </w:divBdr>
    </w:div>
    <w:div w:id="1576820324">
      <w:bodyDiv w:val="1"/>
      <w:marLeft w:val="0"/>
      <w:marRight w:val="0"/>
      <w:marTop w:val="0"/>
      <w:marBottom w:val="0"/>
      <w:divBdr>
        <w:top w:val="none" w:sz="0" w:space="0" w:color="auto"/>
        <w:left w:val="none" w:sz="0" w:space="0" w:color="auto"/>
        <w:bottom w:val="none" w:sz="0" w:space="0" w:color="auto"/>
        <w:right w:val="none" w:sz="0" w:space="0" w:color="auto"/>
      </w:divBdr>
    </w:div>
    <w:div w:id="1605262779">
      <w:bodyDiv w:val="1"/>
      <w:marLeft w:val="0"/>
      <w:marRight w:val="0"/>
      <w:marTop w:val="0"/>
      <w:marBottom w:val="0"/>
      <w:divBdr>
        <w:top w:val="none" w:sz="0" w:space="0" w:color="auto"/>
        <w:left w:val="none" w:sz="0" w:space="0" w:color="auto"/>
        <w:bottom w:val="none" w:sz="0" w:space="0" w:color="auto"/>
        <w:right w:val="none" w:sz="0" w:space="0" w:color="auto"/>
      </w:divBdr>
    </w:div>
    <w:div w:id="1706099710">
      <w:bodyDiv w:val="1"/>
      <w:marLeft w:val="0"/>
      <w:marRight w:val="0"/>
      <w:marTop w:val="0"/>
      <w:marBottom w:val="0"/>
      <w:divBdr>
        <w:top w:val="none" w:sz="0" w:space="0" w:color="auto"/>
        <w:left w:val="none" w:sz="0" w:space="0" w:color="auto"/>
        <w:bottom w:val="none" w:sz="0" w:space="0" w:color="auto"/>
        <w:right w:val="none" w:sz="0" w:space="0" w:color="auto"/>
      </w:divBdr>
    </w:div>
    <w:div w:id="1898199963">
      <w:bodyDiv w:val="1"/>
      <w:marLeft w:val="0"/>
      <w:marRight w:val="0"/>
      <w:marTop w:val="0"/>
      <w:marBottom w:val="0"/>
      <w:divBdr>
        <w:top w:val="none" w:sz="0" w:space="0" w:color="auto"/>
        <w:left w:val="none" w:sz="0" w:space="0" w:color="auto"/>
        <w:bottom w:val="none" w:sz="0" w:space="0" w:color="auto"/>
        <w:right w:val="none" w:sz="0" w:space="0" w:color="auto"/>
      </w:divBdr>
    </w:div>
    <w:div w:id="1938823851">
      <w:bodyDiv w:val="1"/>
      <w:marLeft w:val="0"/>
      <w:marRight w:val="0"/>
      <w:marTop w:val="0"/>
      <w:marBottom w:val="0"/>
      <w:divBdr>
        <w:top w:val="none" w:sz="0" w:space="0" w:color="auto"/>
        <w:left w:val="none" w:sz="0" w:space="0" w:color="auto"/>
        <w:bottom w:val="none" w:sz="0" w:space="0" w:color="auto"/>
        <w:right w:val="none" w:sz="0" w:space="0" w:color="auto"/>
      </w:divBdr>
    </w:div>
    <w:div w:id="213794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yperlink" Target="http://www.AMcpdS.co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ontinuingeducationagency-my.sharepoint.com/personal/rachel_mycea_com_au/Documents/AMCPDS/Template%20forms/Website%20templates/support@AMcpdS.com"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medicinesaustralia.com.au/wp-content/uploads/sites/65/2022/11/20221103-PUB-Edition-19-FINAL-VERSION-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inuingeducationagency-my.sharepoint.com/personal/rachel_mycea_com_au/Documents/AMCPDS/Template%20forms/Website%20templates/support@AMcpdS.com" TargetMode="External"/><Relationship Id="rId5" Type="http://schemas.openxmlformats.org/officeDocument/2006/relationships/webSettings" Target="webSettings.xml"/><Relationship Id="rId15" Type="http://schemas.openxmlformats.org/officeDocument/2006/relationships/hyperlink" Target="https://www.ncbi.nlm.nih.gov/pmc/articles/PMC5944406/"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7C24009CEA4CF4BD1388111944FFC6"/>
        <w:category>
          <w:name w:val="General"/>
          <w:gallery w:val="placeholder"/>
        </w:category>
        <w:types>
          <w:type w:val="bbPlcHdr"/>
        </w:types>
        <w:behaviors>
          <w:behavior w:val="content"/>
        </w:behaviors>
        <w:guid w:val="{ECA1543E-1BA9-4B71-9BA1-101E7329B5C1}"/>
      </w:docPartPr>
      <w:docPartBody>
        <w:p w:rsidR="00BF1BF0" w:rsidRDefault="00E822EA" w:rsidP="00E822EA">
          <w:pPr>
            <w:pStyle w:val="847C24009CEA4CF4BD1388111944FFC61"/>
          </w:pPr>
          <w:r>
            <w:rPr>
              <w:color w:val="595959" w:themeColor="text1" w:themeTint="A6"/>
              <w:sz w:val="18"/>
              <w:szCs w:val="18"/>
            </w:rPr>
            <w:t xml:space="preserve">     </w:t>
          </w:r>
        </w:p>
      </w:docPartBody>
    </w:docPart>
    <w:docPart>
      <w:docPartPr>
        <w:name w:val="E4CDCB03D81941B3BF8653243BC2F8CD"/>
        <w:category>
          <w:name w:val="General"/>
          <w:gallery w:val="placeholder"/>
        </w:category>
        <w:types>
          <w:type w:val="bbPlcHdr"/>
        </w:types>
        <w:behaviors>
          <w:behavior w:val="content"/>
        </w:behaviors>
        <w:guid w:val="{EC77A23F-727B-4F30-819B-E5E0A9FF87B6}"/>
      </w:docPartPr>
      <w:docPartBody>
        <w:p w:rsidR="00AD3B21" w:rsidRDefault="00E822EA" w:rsidP="00E822EA">
          <w:pPr>
            <w:pStyle w:val="E4CDCB03D81941B3BF8653243BC2F8CD"/>
          </w:pPr>
          <w:r w:rsidRPr="00163122">
            <w:rPr>
              <w:rStyle w:val="PlaceholderText"/>
            </w:rPr>
            <w:t>Choose an item.</w:t>
          </w:r>
        </w:p>
      </w:docPartBody>
    </w:docPart>
    <w:docPart>
      <w:docPartPr>
        <w:name w:val="65FC86F8040D4BEF809313F532E401D9"/>
        <w:category>
          <w:name w:val="General"/>
          <w:gallery w:val="placeholder"/>
        </w:category>
        <w:types>
          <w:type w:val="bbPlcHdr"/>
        </w:types>
        <w:behaviors>
          <w:behavior w:val="content"/>
        </w:behaviors>
        <w:guid w:val="{BC6817F9-DBAA-44AF-803D-7A7174257D01}"/>
      </w:docPartPr>
      <w:docPartBody>
        <w:p w:rsidR="00AD3B21" w:rsidRDefault="00E822EA" w:rsidP="00E822EA">
          <w:pPr>
            <w:pStyle w:val="65FC86F8040D4BEF809313F532E401D9"/>
          </w:pPr>
          <w:r w:rsidRPr="00163122">
            <w:rPr>
              <w:rStyle w:val="PlaceholderText"/>
            </w:rPr>
            <w:t>Choose an item.</w:t>
          </w:r>
        </w:p>
      </w:docPartBody>
    </w:docPart>
    <w:docPart>
      <w:docPartPr>
        <w:name w:val="F2046EFB14F4490281EC61181C5413EB"/>
        <w:category>
          <w:name w:val="General"/>
          <w:gallery w:val="placeholder"/>
        </w:category>
        <w:types>
          <w:type w:val="bbPlcHdr"/>
        </w:types>
        <w:behaviors>
          <w:behavior w:val="content"/>
        </w:behaviors>
        <w:guid w:val="{8BFC34BB-0655-4596-9192-B18B34BDA9DC}"/>
      </w:docPartPr>
      <w:docPartBody>
        <w:p w:rsidR="00AD3B21" w:rsidRDefault="00E822EA" w:rsidP="00E822EA">
          <w:pPr>
            <w:pStyle w:val="F2046EFB14F4490281EC61181C5413EB"/>
          </w:pPr>
          <w:r w:rsidRPr="00163122">
            <w:rPr>
              <w:rStyle w:val="PlaceholderText"/>
            </w:rPr>
            <w:t>Choose an item.</w:t>
          </w:r>
        </w:p>
      </w:docPartBody>
    </w:docPart>
    <w:docPart>
      <w:docPartPr>
        <w:name w:val="E6C0AB4E5EB34BE58564A275A8C84B01"/>
        <w:category>
          <w:name w:val="General"/>
          <w:gallery w:val="placeholder"/>
        </w:category>
        <w:types>
          <w:type w:val="bbPlcHdr"/>
        </w:types>
        <w:behaviors>
          <w:behavior w:val="content"/>
        </w:behaviors>
        <w:guid w:val="{CEFBC2A3-0736-43C4-9557-714646B62D6A}"/>
      </w:docPartPr>
      <w:docPartBody>
        <w:p w:rsidR="006143D5" w:rsidRDefault="006143D5" w:rsidP="006143D5">
          <w:pPr>
            <w:pStyle w:val="E6C0AB4E5EB34BE58564A275A8C84B01"/>
          </w:pPr>
          <w:r w:rsidRPr="0016312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F0"/>
    <w:rsid w:val="003C3788"/>
    <w:rsid w:val="006143D5"/>
    <w:rsid w:val="00A3023D"/>
    <w:rsid w:val="00AD3B21"/>
    <w:rsid w:val="00B518A9"/>
    <w:rsid w:val="00B92C35"/>
    <w:rsid w:val="00BF1BF0"/>
    <w:rsid w:val="00D56310"/>
    <w:rsid w:val="00D67A07"/>
    <w:rsid w:val="00DB1CC9"/>
    <w:rsid w:val="00E822EA"/>
    <w:rsid w:val="00F07430"/>
    <w:rsid w:val="00F64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3D5"/>
    <w:rPr>
      <w:color w:val="666666"/>
    </w:rPr>
  </w:style>
  <w:style w:type="paragraph" w:customStyle="1" w:styleId="847C24009CEA4CF4BD1388111944FFC61">
    <w:name w:val="847C24009CEA4CF4BD1388111944FFC61"/>
    <w:rsid w:val="00E822EA"/>
    <w:pPr>
      <w:spacing w:after="0" w:line="240" w:lineRule="auto"/>
    </w:pPr>
    <w:rPr>
      <w:kern w:val="0"/>
      <w:lang w:val="en-US" w:eastAsia="en-US"/>
      <w14:ligatures w14:val="none"/>
    </w:rPr>
  </w:style>
  <w:style w:type="paragraph" w:customStyle="1" w:styleId="E4CDCB03D81941B3BF8653243BC2F8CD">
    <w:name w:val="E4CDCB03D81941B3BF8653243BC2F8CD"/>
    <w:rsid w:val="00E822EA"/>
  </w:style>
  <w:style w:type="paragraph" w:customStyle="1" w:styleId="65FC86F8040D4BEF809313F532E401D9">
    <w:name w:val="65FC86F8040D4BEF809313F532E401D9"/>
    <w:rsid w:val="00E822EA"/>
  </w:style>
  <w:style w:type="paragraph" w:customStyle="1" w:styleId="F2046EFB14F4490281EC61181C5413EB">
    <w:name w:val="F2046EFB14F4490281EC61181C5413EB"/>
    <w:rsid w:val="00E822EA"/>
  </w:style>
  <w:style w:type="paragraph" w:customStyle="1" w:styleId="E6C0AB4E5EB34BE58564A275A8C84B01">
    <w:name w:val="E6C0AB4E5EB34BE58564A275A8C84B01"/>
    <w:rsid w:val="006143D5"/>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8B76B-D5F8-439C-9C2D-8D2D0AF6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25</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CPD Accreditation</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Accreditation</dc:title>
  <dc:subject>Application Check List</dc:subject>
  <dc:creator>Support and consulting services</dc:creator>
  <cp:keywords/>
  <dc:description/>
  <cp:lastModifiedBy>Rachel White</cp:lastModifiedBy>
  <cp:revision>26</cp:revision>
  <dcterms:created xsi:type="dcterms:W3CDTF">2024-03-05T06:31:00Z</dcterms:created>
  <dcterms:modified xsi:type="dcterms:W3CDTF">2024-03-18T01:11:00Z</dcterms:modified>
</cp:coreProperties>
</file>